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40" w:rsidRDefault="00017D24" w:rsidP="00017D24">
      <w:pPr>
        <w:spacing w:before="280" w:after="280" w:line="360" w:lineRule="auto"/>
        <w:rPr>
          <w:rFonts w:ascii="Helvetica Neue" w:eastAsia="Helvetica Neue" w:hAnsi="Helvetica Neue" w:cs="Helvetica Neue"/>
          <w:b/>
          <w:color w:val="606060"/>
          <w:sz w:val="28"/>
          <w:szCs w:val="28"/>
        </w:rPr>
      </w:pPr>
      <w:bookmarkStart w:id="0" w:name="_gjdgxs" w:colFirst="0" w:colLast="0"/>
      <w:bookmarkEnd w:id="0"/>
      <w:r>
        <w:t xml:space="preserve">                    </w:t>
      </w:r>
      <w:r w:rsidR="00D7357F" w:rsidRPr="00F37E34">
        <w:rPr>
          <w:b/>
          <w:sz w:val="28"/>
          <w:szCs w:val="28"/>
        </w:rPr>
        <w:t>5. razred</w:t>
      </w:r>
      <w:r w:rsidR="00D7357F">
        <w:rPr>
          <w:b/>
          <w:sz w:val="28"/>
          <w:szCs w:val="28"/>
        </w:rPr>
        <w:t xml:space="preserve">               </w:t>
      </w:r>
    </w:p>
    <w:tbl>
      <w:tblPr>
        <w:tblStyle w:val="a"/>
        <w:tblW w:w="153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492"/>
        <w:gridCol w:w="283"/>
        <w:gridCol w:w="6629"/>
      </w:tblGrid>
      <w:tr w:rsidR="00B05340" w:rsidTr="00C8679F">
        <w:tc>
          <w:tcPr>
            <w:tcW w:w="1980" w:type="dxa"/>
          </w:tcPr>
          <w:p w:rsidR="00B05340" w:rsidRPr="00F5628A" w:rsidRDefault="005E170D" w:rsidP="005E170D">
            <w:pPr>
              <w:rPr>
                <w:b/>
                <w:color w:val="2B2B2B"/>
                <w:sz w:val="24"/>
                <w:szCs w:val="24"/>
              </w:rPr>
            </w:pPr>
            <w:r>
              <w:rPr>
                <w:b/>
                <w:color w:val="2B2B2B"/>
                <w:sz w:val="24"/>
                <w:szCs w:val="24"/>
              </w:rPr>
              <w:t xml:space="preserve">25. </w:t>
            </w:r>
            <w:r w:rsidR="009D35F7">
              <w:rPr>
                <w:b/>
                <w:color w:val="2B2B2B"/>
                <w:sz w:val="24"/>
                <w:szCs w:val="24"/>
              </w:rPr>
              <w:t>5</w:t>
            </w:r>
            <w:r w:rsidR="00F5628A" w:rsidRPr="00F5628A">
              <w:rPr>
                <w:b/>
                <w:color w:val="2B2B2B"/>
                <w:sz w:val="24"/>
                <w:szCs w:val="24"/>
              </w:rPr>
              <w:t xml:space="preserve">. </w:t>
            </w:r>
            <w:r w:rsidR="009D35F7">
              <w:rPr>
                <w:b/>
                <w:color w:val="2B2B2B"/>
                <w:sz w:val="24"/>
                <w:szCs w:val="24"/>
              </w:rPr>
              <w:t xml:space="preserve"> – </w:t>
            </w:r>
            <w:r w:rsidR="00B457F1">
              <w:rPr>
                <w:b/>
                <w:color w:val="2B2B2B"/>
                <w:sz w:val="24"/>
                <w:szCs w:val="24"/>
              </w:rPr>
              <w:t xml:space="preserve"> </w:t>
            </w:r>
            <w:r>
              <w:rPr>
                <w:b/>
                <w:color w:val="2B2B2B"/>
                <w:sz w:val="24"/>
                <w:szCs w:val="24"/>
              </w:rPr>
              <w:t>29</w:t>
            </w:r>
            <w:r w:rsidR="009D35F7">
              <w:rPr>
                <w:b/>
                <w:color w:val="2B2B2B"/>
                <w:sz w:val="24"/>
                <w:szCs w:val="24"/>
              </w:rPr>
              <w:t>. 5</w:t>
            </w:r>
            <w:r w:rsidR="00851CB0">
              <w:rPr>
                <w:b/>
                <w:color w:val="2B2B2B"/>
                <w:sz w:val="24"/>
                <w:szCs w:val="24"/>
              </w:rPr>
              <w:t xml:space="preserve">. </w:t>
            </w:r>
            <w:r w:rsidR="00F5628A" w:rsidRPr="00F5628A">
              <w:rPr>
                <w:b/>
                <w:color w:val="2B2B2B"/>
                <w:sz w:val="24"/>
                <w:szCs w:val="24"/>
              </w:rPr>
              <w:t>2020</w:t>
            </w:r>
          </w:p>
        </w:tc>
        <w:tc>
          <w:tcPr>
            <w:tcW w:w="6775" w:type="dxa"/>
            <w:gridSpan w:val="2"/>
          </w:tcPr>
          <w:p w:rsidR="00B05340" w:rsidRDefault="00D7357F">
            <w:pPr>
              <w:rPr>
                <w:sz w:val="24"/>
                <w:szCs w:val="24"/>
              </w:rPr>
            </w:pPr>
            <w:r>
              <w:rPr>
                <w:b/>
                <w:sz w:val="28"/>
                <w:szCs w:val="28"/>
              </w:rPr>
              <w:t>5. a</w:t>
            </w:r>
          </w:p>
        </w:tc>
        <w:tc>
          <w:tcPr>
            <w:tcW w:w="6629" w:type="dxa"/>
          </w:tcPr>
          <w:p w:rsidR="00B05340" w:rsidRDefault="00D7357F">
            <w:pPr>
              <w:pBdr>
                <w:top w:val="nil"/>
                <w:left w:val="nil"/>
                <w:bottom w:val="nil"/>
                <w:right w:val="nil"/>
                <w:between w:val="nil"/>
              </w:pBdr>
              <w:spacing w:after="160" w:line="259" w:lineRule="auto"/>
              <w:ind w:left="720" w:hanging="720"/>
              <w:rPr>
                <w:color w:val="000000"/>
                <w:sz w:val="24"/>
                <w:szCs w:val="24"/>
              </w:rPr>
            </w:pPr>
            <w:r>
              <w:rPr>
                <w:b/>
                <w:color w:val="000000"/>
                <w:sz w:val="28"/>
                <w:szCs w:val="28"/>
              </w:rPr>
              <w:t>5. b</w:t>
            </w:r>
          </w:p>
        </w:tc>
      </w:tr>
      <w:tr w:rsidR="00D14890" w:rsidTr="00E144F1">
        <w:tc>
          <w:tcPr>
            <w:tcW w:w="1980" w:type="dxa"/>
          </w:tcPr>
          <w:p w:rsidR="00D14890" w:rsidRPr="00B41DCE" w:rsidRDefault="00D14890">
            <w:pPr>
              <w:rPr>
                <w:b/>
                <w:color w:val="FF0000"/>
                <w:sz w:val="24"/>
                <w:szCs w:val="24"/>
              </w:rPr>
            </w:pPr>
          </w:p>
          <w:p w:rsidR="00D14890" w:rsidRPr="00B41DCE" w:rsidRDefault="00D14890">
            <w:pPr>
              <w:rPr>
                <w:b/>
                <w:color w:val="FF0000"/>
                <w:sz w:val="24"/>
                <w:szCs w:val="24"/>
              </w:rPr>
            </w:pPr>
            <w:r w:rsidRPr="00B41DCE">
              <w:rPr>
                <w:b/>
                <w:color w:val="D60093"/>
                <w:sz w:val="24"/>
                <w:szCs w:val="24"/>
              </w:rPr>
              <w:t>ŠPORTNI DAN</w:t>
            </w:r>
          </w:p>
        </w:tc>
        <w:tc>
          <w:tcPr>
            <w:tcW w:w="13404" w:type="dxa"/>
            <w:gridSpan w:val="3"/>
          </w:tcPr>
          <w:p w:rsidR="00D14890" w:rsidRDefault="00D14890" w:rsidP="00D14890">
            <w:pPr>
              <w:pStyle w:val="Odstavekseznama"/>
              <w:rPr>
                <w:sz w:val="24"/>
                <w:szCs w:val="24"/>
              </w:rPr>
            </w:pPr>
          </w:p>
          <w:p w:rsidR="00B41DCE" w:rsidRDefault="00B41DCE" w:rsidP="00B41DCE">
            <w:pPr>
              <w:jc w:val="both"/>
              <w:rPr>
                <w:rFonts w:asciiTheme="majorHAnsi" w:hAnsiTheme="majorHAnsi" w:cstheme="majorHAnsi"/>
                <w:b/>
                <w:i/>
                <w:color w:val="D60093"/>
                <w:sz w:val="32"/>
                <w:szCs w:val="32"/>
              </w:rPr>
            </w:pPr>
            <w:r w:rsidRPr="00B41DCE">
              <w:rPr>
                <w:rFonts w:asciiTheme="majorHAnsi" w:hAnsiTheme="majorHAnsi" w:cstheme="majorHAnsi"/>
                <w:b/>
                <w:i/>
                <w:color w:val="D60093"/>
                <w:sz w:val="32"/>
                <w:szCs w:val="32"/>
              </w:rPr>
              <w:t xml:space="preserve">Učenci, da se malo sprostite, namenite en dan v tem tednu </w:t>
            </w:r>
            <w:r w:rsidRPr="00B41DCE">
              <w:rPr>
                <w:rFonts w:asciiTheme="majorHAnsi" w:hAnsiTheme="majorHAnsi" w:cstheme="majorHAnsi"/>
                <w:b/>
                <w:i/>
                <w:color w:val="D60093"/>
                <w:sz w:val="32"/>
                <w:szCs w:val="32"/>
                <w:u w:val="single"/>
              </w:rPr>
              <w:t>športnim aktivnostim v naravi.</w:t>
            </w:r>
            <w:r w:rsidRPr="00B41DCE">
              <w:rPr>
                <w:rFonts w:asciiTheme="majorHAnsi" w:hAnsiTheme="majorHAnsi" w:cstheme="majorHAnsi"/>
                <w:b/>
                <w:i/>
                <w:color w:val="D60093"/>
                <w:sz w:val="32"/>
                <w:szCs w:val="32"/>
              </w:rPr>
              <w:t xml:space="preserve"> </w:t>
            </w:r>
          </w:p>
          <w:p w:rsidR="00B41DCE" w:rsidRDefault="00B41DCE" w:rsidP="00B41DCE">
            <w:pPr>
              <w:jc w:val="both"/>
              <w:rPr>
                <w:rFonts w:asciiTheme="majorHAnsi" w:hAnsiTheme="majorHAnsi" w:cstheme="majorHAnsi"/>
                <w:b/>
                <w:i/>
                <w:color w:val="D60093"/>
                <w:sz w:val="32"/>
                <w:szCs w:val="32"/>
              </w:rPr>
            </w:pPr>
            <w:r w:rsidRPr="00B41DCE">
              <w:rPr>
                <w:rFonts w:asciiTheme="majorHAnsi" w:hAnsiTheme="majorHAnsi" w:cstheme="majorHAnsi"/>
                <w:b/>
                <w:i/>
                <w:color w:val="D60093"/>
                <w:sz w:val="32"/>
                <w:szCs w:val="32"/>
              </w:rPr>
              <w:t xml:space="preserve">Naloge opravljajte tako, kot vas vodi predstavitev </w:t>
            </w:r>
            <w:r>
              <w:rPr>
                <w:rFonts w:asciiTheme="majorHAnsi" w:hAnsiTheme="majorHAnsi" w:cstheme="majorHAnsi"/>
                <w:b/>
                <w:i/>
                <w:color w:val="D60093"/>
                <w:sz w:val="32"/>
                <w:szCs w:val="32"/>
              </w:rPr>
              <w:t>PowerPointa (posredovana po e-pošti</w:t>
            </w:r>
            <w:r w:rsidRPr="00B41DCE">
              <w:rPr>
                <w:rFonts w:asciiTheme="majorHAnsi" w:hAnsiTheme="majorHAnsi" w:cstheme="majorHAnsi"/>
                <w:b/>
                <w:i/>
                <w:color w:val="D60093"/>
                <w:sz w:val="32"/>
                <w:szCs w:val="32"/>
              </w:rPr>
              <w:t xml:space="preserve">). </w:t>
            </w:r>
          </w:p>
          <w:p w:rsidR="00B41DCE" w:rsidRPr="009B5731" w:rsidRDefault="00B41DCE" w:rsidP="00B41DCE">
            <w:pPr>
              <w:jc w:val="both"/>
              <w:rPr>
                <w:rFonts w:asciiTheme="majorHAnsi" w:hAnsiTheme="majorHAnsi" w:cstheme="majorHAnsi"/>
                <w:b/>
                <w:i/>
                <w:color w:val="D60093"/>
                <w:sz w:val="32"/>
                <w:szCs w:val="32"/>
              </w:rPr>
            </w:pPr>
            <w:r w:rsidRPr="00B41DCE">
              <w:rPr>
                <w:rFonts w:asciiTheme="majorHAnsi" w:hAnsiTheme="majorHAnsi" w:cstheme="majorHAnsi"/>
                <w:b/>
                <w:i/>
                <w:color w:val="D60093"/>
                <w:sz w:val="32"/>
                <w:szCs w:val="32"/>
              </w:rPr>
              <w:t xml:space="preserve">Želim vam prijeten dan. </w:t>
            </w:r>
            <w:r w:rsidR="009B5731">
              <w:rPr>
                <w:rFonts w:asciiTheme="majorHAnsi" w:hAnsiTheme="majorHAnsi" w:cstheme="majorHAnsi"/>
                <w:b/>
                <w:i/>
                <w:color w:val="D60093"/>
                <w:sz w:val="32"/>
                <w:szCs w:val="32"/>
              </w:rPr>
              <w:t>Posredujte mi</w:t>
            </w:r>
            <w:r>
              <w:rPr>
                <w:rFonts w:asciiTheme="majorHAnsi" w:hAnsiTheme="majorHAnsi" w:cstheme="majorHAnsi"/>
                <w:b/>
                <w:i/>
                <w:color w:val="D60093"/>
                <w:sz w:val="32"/>
                <w:szCs w:val="32"/>
              </w:rPr>
              <w:t xml:space="preserve"> kakšen foto utrinek </w:t>
            </w:r>
            <w:r w:rsidRPr="00B41DCE">
              <w:rPr>
                <w:rFonts w:asciiTheme="majorHAnsi" w:hAnsiTheme="majorHAnsi" w:cstheme="majorHAnsi"/>
                <w:b/>
                <w:i/>
                <w:color w:val="D60093"/>
                <w:sz w:val="32"/>
                <w:szCs w:val="32"/>
              </w:rPr>
              <w:t>po e -pošti.</w:t>
            </w:r>
          </w:p>
          <w:p w:rsidR="00D14890" w:rsidRPr="00B41DCE" w:rsidRDefault="00D14890" w:rsidP="00B41DCE">
            <w:pPr>
              <w:rPr>
                <w:sz w:val="24"/>
                <w:szCs w:val="24"/>
              </w:rPr>
            </w:pPr>
          </w:p>
        </w:tc>
      </w:tr>
      <w:tr w:rsidR="00B51259" w:rsidTr="00E144F1">
        <w:tc>
          <w:tcPr>
            <w:tcW w:w="1980" w:type="dxa"/>
          </w:tcPr>
          <w:p w:rsidR="00B51259" w:rsidRDefault="00B51259">
            <w:pPr>
              <w:rPr>
                <w:color w:val="2B2B2B"/>
                <w:sz w:val="24"/>
                <w:szCs w:val="24"/>
              </w:rPr>
            </w:pPr>
            <w:r>
              <w:rPr>
                <w:color w:val="2B2B2B"/>
                <w:sz w:val="24"/>
                <w:szCs w:val="24"/>
              </w:rPr>
              <w:t>slovenščina</w:t>
            </w:r>
          </w:p>
          <w:p w:rsidR="00B51259" w:rsidRDefault="00B51259">
            <w:pPr>
              <w:rPr>
                <w:color w:val="2B2B2B"/>
                <w:sz w:val="24"/>
                <w:szCs w:val="24"/>
              </w:rPr>
            </w:pPr>
          </w:p>
        </w:tc>
        <w:tc>
          <w:tcPr>
            <w:tcW w:w="13404" w:type="dxa"/>
            <w:gridSpan w:val="3"/>
          </w:tcPr>
          <w:p w:rsidR="00D14890" w:rsidRDefault="00D14890" w:rsidP="00D14890">
            <w:pPr>
              <w:pStyle w:val="Odstavekseznama"/>
              <w:rPr>
                <w:sz w:val="24"/>
                <w:szCs w:val="24"/>
              </w:rPr>
            </w:pPr>
          </w:p>
          <w:p w:rsidR="00735685" w:rsidRDefault="00735685" w:rsidP="00157A2E">
            <w:pPr>
              <w:pStyle w:val="Odstavekseznama"/>
              <w:numPr>
                <w:ilvl w:val="0"/>
                <w:numId w:val="4"/>
              </w:numPr>
              <w:rPr>
                <w:sz w:val="24"/>
                <w:szCs w:val="24"/>
              </w:rPr>
            </w:pPr>
            <w:r w:rsidRPr="00E96A74">
              <w:rPr>
                <w:sz w:val="24"/>
                <w:szCs w:val="24"/>
              </w:rPr>
              <w:t xml:space="preserve">V berilu, na </w:t>
            </w:r>
            <w:r w:rsidR="00D14890">
              <w:rPr>
                <w:b/>
                <w:sz w:val="24"/>
                <w:szCs w:val="24"/>
              </w:rPr>
              <w:t>str. 110</w:t>
            </w:r>
            <w:r w:rsidRPr="00E96A74">
              <w:rPr>
                <w:b/>
                <w:sz w:val="24"/>
                <w:szCs w:val="24"/>
              </w:rPr>
              <w:t xml:space="preserve"> </w:t>
            </w:r>
            <w:r w:rsidRPr="00E96A74">
              <w:rPr>
                <w:sz w:val="24"/>
                <w:szCs w:val="24"/>
              </w:rPr>
              <w:t>preberi</w:t>
            </w:r>
            <w:r>
              <w:rPr>
                <w:sz w:val="24"/>
                <w:szCs w:val="24"/>
              </w:rPr>
              <w:t xml:space="preserve"> </w:t>
            </w:r>
            <w:r w:rsidR="00D14890">
              <w:rPr>
                <w:sz w:val="24"/>
                <w:szCs w:val="24"/>
              </w:rPr>
              <w:t xml:space="preserve">pesem </w:t>
            </w:r>
            <w:r w:rsidR="00D14890">
              <w:rPr>
                <w:b/>
                <w:i/>
                <w:sz w:val="24"/>
                <w:szCs w:val="24"/>
              </w:rPr>
              <w:t>Mika me</w:t>
            </w:r>
            <w:r>
              <w:rPr>
                <w:sz w:val="24"/>
                <w:szCs w:val="24"/>
              </w:rPr>
              <w:t>.</w:t>
            </w:r>
            <w:r w:rsidRPr="00E96A74">
              <w:rPr>
                <w:sz w:val="24"/>
                <w:szCs w:val="24"/>
              </w:rPr>
              <w:t xml:space="preserve"> </w:t>
            </w:r>
            <w:r w:rsidR="00D14890">
              <w:rPr>
                <w:sz w:val="24"/>
                <w:szCs w:val="24"/>
              </w:rPr>
              <w:t>Reši naloge na modri podlagi spodaj.</w:t>
            </w:r>
            <w:r>
              <w:rPr>
                <w:sz w:val="24"/>
                <w:szCs w:val="24"/>
              </w:rPr>
              <w:t xml:space="preserve"> </w:t>
            </w:r>
          </w:p>
          <w:p w:rsidR="00735685" w:rsidRPr="00735685" w:rsidRDefault="00735685" w:rsidP="00735685">
            <w:pPr>
              <w:pStyle w:val="Odstavekseznama"/>
              <w:rPr>
                <w:sz w:val="24"/>
                <w:szCs w:val="24"/>
              </w:rPr>
            </w:pPr>
          </w:p>
          <w:p w:rsidR="007966E6" w:rsidRPr="008E475C" w:rsidRDefault="00363FAA" w:rsidP="00157A2E">
            <w:pPr>
              <w:pStyle w:val="Odstavekseznama"/>
              <w:numPr>
                <w:ilvl w:val="0"/>
                <w:numId w:val="4"/>
              </w:numPr>
              <w:rPr>
                <w:sz w:val="24"/>
                <w:szCs w:val="24"/>
              </w:rPr>
            </w:pPr>
            <w:r>
              <w:rPr>
                <w:color w:val="000000"/>
                <w:sz w:val="24"/>
                <w:szCs w:val="24"/>
              </w:rPr>
              <w:t>Reši naloge v Gradim, 2. del - (</w:t>
            </w:r>
            <w:r w:rsidR="00B93490">
              <w:rPr>
                <w:b/>
                <w:color w:val="000000"/>
                <w:sz w:val="24"/>
                <w:szCs w:val="24"/>
              </w:rPr>
              <w:t>str. 61 - 63</w:t>
            </w:r>
            <w:r>
              <w:rPr>
                <w:b/>
                <w:color w:val="000000"/>
                <w:sz w:val="24"/>
                <w:szCs w:val="24"/>
              </w:rPr>
              <w:t>)</w:t>
            </w:r>
            <w:r w:rsidR="00E96A74" w:rsidRPr="00214A1E">
              <w:rPr>
                <w:color w:val="000000"/>
                <w:sz w:val="24"/>
                <w:szCs w:val="24"/>
              </w:rPr>
              <w:t xml:space="preserve">. </w:t>
            </w:r>
            <w:r w:rsidR="007966E6" w:rsidRPr="008E475C">
              <w:rPr>
                <w:sz w:val="24"/>
                <w:szCs w:val="24"/>
              </w:rPr>
              <w:t xml:space="preserve">Oglej si razlago o spolu in številu pridevnika s pomočjo spletne povezave   </w:t>
            </w:r>
          </w:p>
          <w:p w:rsidR="007966E6" w:rsidRPr="007966E6" w:rsidRDefault="007966E6" w:rsidP="007966E6">
            <w:pPr>
              <w:pStyle w:val="Odstavekseznama"/>
              <w:rPr>
                <w:sz w:val="24"/>
                <w:szCs w:val="24"/>
              </w:rPr>
            </w:pPr>
          </w:p>
          <w:p w:rsidR="007966E6" w:rsidRDefault="003033A3" w:rsidP="007966E6">
            <w:pPr>
              <w:pStyle w:val="Odstavekseznama"/>
              <w:rPr>
                <w:sz w:val="24"/>
                <w:szCs w:val="24"/>
              </w:rPr>
            </w:pPr>
            <w:hyperlink r:id="rId7" w:history="1">
              <w:r w:rsidR="007966E6" w:rsidRPr="00800E13">
                <w:rPr>
                  <w:rStyle w:val="Hiperpovezava"/>
                  <w:sz w:val="24"/>
                  <w:szCs w:val="24"/>
                </w:rPr>
                <w:t>https://www.youtube.com/watch?v=jJ-YDxsIfXg</w:t>
              </w:r>
            </w:hyperlink>
            <w:r w:rsidR="007966E6">
              <w:rPr>
                <w:sz w:val="24"/>
                <w:szCs w:val="24"/>
              </w:rPr>
              <w:t xml:space="preserve">     (ctrl+klik na povezavo)</w:t>
            </w:r>
          </w:p>
          <w:p w:rsidR="00D14890" w:rsidRPr="008E475C" w:rsidRDefault="00D14890" w:rsidP="008E475C">
            <w:pPr>
              <w:rPr>
                <w:sz w:val="24"/>
                <w:szCs w:val="24"/>
              </w:rPr>
            </w:pPr>
          </w:p>
          <w:p w:rsidR="00D14890" w:rsidRDefault="00D14890" w:rsidP="00157A2E">
            <w:pPr>
              <w:pStyle w:val="Odstavekseznama"/>
              <w:numPr>
                <w:ilvl w:val="0"/>
                <w:numId w:val="4"/>
              </w:numPr>
              <w:rPr>
                <w:sz w:val="24"/>
                <w:szCs w:val="24"/>
              </w:rPr>
            </w:pPr>
            <w:r w:rsidRPr="00D14890">
              <w:rPr>
                <w:sz w:val="24"/>
                <w:szCs w:val="24"/>
              </w:rPr>
              <w:t xml:space="preserve">Na televiziji nekaj dni spremljaj </w:t>
            </w:r>
            <w:r w:rsidRPr="00D14890">
              <w:rPr>
                <w:b/>
                <w:sz w:val="24"/>
                <w:szCs w:val="24"/>
              </w:rPr>
              <w:t>reklame</w:t>
            </w:r>
            <w:r w:rsidRPr="00D14890">
              <w:rPr>
                <w:sz w:val="24"/>
                <w:szCs w:val="24"/>
              </w:rPr>
              <w:t>. Opažanja si zabeleži (zanimivost, prepričljivost, neprimernost reklam), zapiši si tudi geslo reklame. Doma poišči kakšno tiskano reklamo in jo prilepi v zvezek.</w:t>
            </w:r>
          </w:p>
          <w:p w:rsidR="00D14890" w:rsidRPr="00D14890" w:rsidRDefault="00D14890" w:rsidP="00D14890">
            <w:pPr>
              <w:pStyle w:val="Odstavekseznama"/>
              <w:rPr>
                <w:sz w:val="24"/>
                <w:szCs w:val="24"/>
              </w:rPr>
            </w:pPr>
          </w:p>
          <w:p w:rsidR="00D14890" w:rsidRPr="00D14890" w:rsidRDefault="00D14890" w:rsidP="00157A2E">
            <w:pPr>
              <w:pStyle w:val="Odstavekseznama"/>
              <w:numPr>
                <w:ilvl w:val="0"/>
                <w:numId w:val="4"/>
              </w:numPr>
              <w:rPr>
                <w:sz w:val="24"/>
                <w:szCs w:val="24"/>
              </w:rPr>
            </w:pPr>
            <w:r>
              <w:rPr>
                <w:color w:val="000000"/>
                <w:sz w:val="24"/>
                <w:szCs w:val="24"/>
              </w:rPr>
              <w:t>Reši naloge v Gradim, 2. del - (</w:t>
            </w:r>
            <w:r w:rsidR="00B93490">
              <w:rPr>
                <w:b/>
                <w:color w:val="000000"/>
                <w:sz w:val="24"/>
                <w:szCs w:val="24"/>
              </w:rPr>
              <w:t>str. 64</w:t>
            </w:r>
            <w:r>
              <w:rPr>
                <w:b/>
                <w:color w:val="000000"/>
                <w:sz w:val="24"/>
                <w:szCs w:val="24"/>
              </w:rPr>
              <w:t xml:space="preserve"> –</w:t>
            </w:r>
            <w:r w:rsidR="00B93490">
              <w:rPr>
                <w:b/>
                <w:color w:val="000000"/>
                <w:sz w:val="24"/>
                <w:szCs w:val="24"/>
              </w:rPr>
              <w:t xml:space="preserve"> 69</w:t>
            </w:r>
            <w:r>
              <w:rPr>
                <w:b/>
                <w:color w:val="000000"/>
                <w:sz w:val="24"/>
                <w:szCs w:val="24"/>
              </w:rPr>
              <w:t>)</w:t>
            </w:r>
            <w:r w:rsidR="00B93490">
              <w:rPr>
                <w:b/>
                <w:color w:val="000000"/>
                <w:sz w:val="24"/>
                <w:szCs w:val="24"/>
              </w:rPr>
              <w:t xml:space="preserve"> in (str. 72 – 76).</w:t>
            </w:r>
          </w:p>
          <w:p w:rsidR="00D14890" w:rsidRPr="00D14890" w:rsidRDefault="00D14890" w:rsidP="00D14890">
            <w:pPr>
              <w:rPr>
                <w:sz w:val="24"/>
                <w:szCs w:val="24"/>
              </w:rPr>
            </w:pPr>
          </w:p>
          <w:p w:rsidR="00E96A74" w:rsidRPr="002B696E" w:rsidRDefault="00E96A74" w:rsidP="00157A2E">
            <w:pPr>
              <w:pStyle w:val="Odstavekseznama"/>
              <w:numPr>
                <w:ilvl w:val="0"/>
                <w:numId w:val="4"/>
              </w:numPr>
              <w:rPr>
                <w:sz w:val="24"/>
                <w:szCs w:val="24"/>
              </w:rPr>
            </w:pPr>
            <w:r w:rsidRPr="002B696E">
              <w:rPr>
                <w:color w:val="000000"/>
                <w:sz w:val="24"/>
                <w:szCs w:val="24"/>
              </w:rPr>
              <w:t>Vse naloge preveri s pomočjo</w:t>
            </w:r>
            <w:r w:rsidRPr="002B696E">
              <w:rPr>
                <w:sz w:val="24"/>
                <w:szCs w:val="24"/>
              </w:rPr>
              <w:t xml:space="preserve"> spletne povezave:</w:t>
            </w:r>
          </w:p>
          <w:p w:rsidR="00E96A74" w:rsidRDefault="002B4FF0" w:rsidP="00E96A74">
            <w:pPr>
              <w:rPr>
                <w:b/>
                <w:i/>
                <w:sz w:val="24"/>
                <w:szCs w:val="24"/>
              </w:rPr>
            </w:pPr>
            <w:r>
              <w:t xml:space="preserve">               </w:t>
            </w:r>
            <w:hyperlink r:id="rId8" w:history="1">
              <w:r w:rsidR="00E96A74" w:rsidRPr="002B696E">
                <w:rPr>
                  <w:rStyle w:val="Hiperpovezava"/>
                  <w:sz w:val="24"/>
                  <w:szCs w:val="24"/>
                </w:rPr>
                <w:t>https://www.devetletka.net/index.php?r=downloadMaterial&amp;id=1569&amp;file</w:t>
              </w:r>
            </w:hyperlink>
            <w:r w:rsidR="00B93490">
              <w:rPr>
                <w:sz w:val="24"/>
                <w:szCs w:val="24"/>
              </w:rPr>
              <w:t xml:space="preserve">=     (ctrl+klik na povezavo) - </w:t>
            </w:r>
            <w:r w:rsidR="00E96A74" w:rsidRPr="002B696E">
              <w:rPr>
                <w:sz w:val="24"/>
                <w:szCs w:val="24"/>
              </w:rPr>
              <w:t xml:space="preserve">rešitve so na </w:t>
            </w:r>
            <w:r w:rsidR="00B93490">
              <w:rPr>
                <w:b/>
                <w:i/>
                <w:sz w:val="24"/>
                <w:szCs w:val="24"/>
              </w:rPr>
              <w:t>str. 21, 22</w:t>
            </w:r>
          </w:p>
          <w:p w:rsidR="00B41DCE" w:rsidRDefault="00B41DCE" w:rsidP="00E96A74">
            <w:pPr>
              <w:rPr>
                <w:b/>
                <w:i/>
                <w:sz w:val="24"/>
                <w:szCs w:val="24"/>
              </w:rPr>
            </w:pPr>
          </w:p>
          <w:p w:rsidR="00B41DCE" w:rsidRDefault="00B41DCE" w:rsidP="00E96A74">
            <w:pPr>
              <w:rPr>
                <w:b/>
                <w:i/>
                <w:sz w:val="24"/>
                <w:szCs w:val="24"/>
              </w:rPr>
            </w:pPr>
          </w:p>
          <w:p w:rsidR="00FA389E" w:rsidRPr="009420A1" w:rsidRDefault="00FA389E" w:rsidP="00D14890">
            <w:pPr>
              <w:jc w:val="both"/>
              <w:rPr>
                <w:sz w:val="24"/>
                <w:szCs w:val="24"/>
              </w:rPr>
            </w:pPr>
          </w:p>
        </w:tc>
      </w:tr>
      <w:tr w:rsidR="00C8679F" w:rsidTr="00E144F1">
        <w:tc>
          <w:tcPr>
            <w:tcW w:w="1980" w:type="dxa"/>
          </w:tcPr>
          <w:p w:rsidR="00C8679F" w:rsidRDefault="00C8679F">
            <w:pPr>
              <w:rPr>
                <w:color w:val="2B2B2B"/>
                <w:sz w:val="24"/>
                <w:szCs w:val="24"/>
              </w:rPr>
            </w:pPr>
            <w:r>
              <w:rPr>
                <w:color w:val="2B2B2B"/>
                <w:sz w:val="24"/>
                <w:szCs w:val="24"/>
              </w:rPr>
              <w:t>matematika</w:t>
            </w:r>
          </w:p>
          <w:p w:rsidR="00C8679F" w:rsidRDefault="00C8679F">
            <w:pPr>
              <w:rPr>
                <w:color w:val="2B2B2B"/>
                <w:sz w:val="24"/>
                <w:szCs w:val="24"/>
              </w:rPr>
            </w:pPr>
          </w:p>
        </w:tc>
        <w:tc>
          <w:tcPr>
            <w:tcW w:w="13404" w:type="dxa"/>
            <w:gridSpan w:val="3"/>
          </w:tcPr>
          <w:p w:rsidR="00B14E3F" w:rsidRPr="006A3E04" w:rsidRDefault="006A3E04" w:rsidP="00157A2E">
            <w:pPr>
              <w:pStyle w:val="Odstavekseznama"/>
              <w:numPr>
                <w:ilvl w:val="0"/>
                <w:numId w:val="5"/>
              </w:numPr>
              <w:rPr>
                <w:rFonts w:eastAsia="Times New Roman"/>
                <w:color w:val="FF0000"/>
                <w:sz w:val="24"/>
                <w:szCs w:val="24"/>
              </w:rPr>
            </w:pPr>
            <w:r w:rsidRPr="006A3E04">
              <w:rPr>
                <w:color w:val="2B2B2B"/>
                <w:sz w:val="24"/>
                <w:szCs w:val="24"/>
              </w:rPr>
              <w:t>Pozorno si oglej učno snov o krogu in krožnici</w:t>
            </w:r>
            <w:r w:rsidR="001261B0" w:rsidRPr="006A3E04">
              <w:rPr>
                <w:color w:val="2B2B2B"/>
                <w:sz w:val="24"/>
                <w:szCs w:val="24"/>
              </w:rPr>
              <w:t xml:space="preserve"> v</w:t>
            </w:r>
            <w:r w:rsidR="00C8679F" w:rsidRPr="006A3E04">
              <w:rPr>
                <w:color w:val="2B2B2B"/>
                <w:sz w:val="24"/>
                <w:szCs w:val="24"/>
              </w:rPr>
              <w:t xml:space="preserve"> </w:t>
            </w:r>
            <w:r w:rsidR="00957685" w:rsidRPr="006A3E04">
              <w:rPr>
                <w:b/>
                <w:color w:val="2B2B2B"/>
                <w:sz w:val="24"/>
                <w:szCs w:val="24"/>
              </w:rPr>
              <w:t>U, str.</w:t>
            </w:r>
            <w:r w:rsidRPr="006A3E04">
              <w:rPr>
                <w:b/>
                <w:color w:val="2B2B2B"/>
                <w:sz w:val="24"/>
                <w:szCs w:val="24"/>
              </w:rPr>
              <w:t xml:space="preserve"> 112 – 115. </w:t>
            </w:r>
            <w:r w:rsidRPr="006A3E04">
              <w:rPr>
                <w:color w:val="2B2B2B"/>
                <w:sz w:val="24"/>
                <w:szCs w:val="24"/>
              </w:rPr>
              <w:t>Naloge reši</w:t>
            </w:r>
            <w:r w:rsidR="001261B0" w:rsidRPr="006A3E04">
              <w:rPr>
                <w:color w:val="2B2B2B"/>
                <w:sz w:val="24"/>
                <w:szCs w:val="24"/>
              </w:rPr>
              <w:t xml:space="preserve"> </w:t>
            </w:r>
            <w:r w:rsidR="00B14E3F" w:rsidRPr="006A3E04">
              <w:rPr>
                <w:sz w:val="24"/>
                <w:szCs w:val="24"/>
              </w:rPr>
              <w:t xml:space="preserve">v </w:t>
            </w:r>
            <w:r w:rsidRPr="006A3E04">
              <w:rPr>
                <w:sz w:val="24"/>
                <w:szCs w:val="24"/>
              </w:rPr>
              <w:t xml:space="preserve">geometrijski, brezčrtni </w:t>
            </w:r>
            <w:r w:rsidR="00B14E3F" w:rsidRPr="006A3E04">
              <w:rPr>
                <w:sz w:val="24"/>
                <w:szCs w:val="24"/>
              </w:rPr>
              <w:t>zvezek</w:t>
            </w:r>
            <w:r w:rsidR="00155AEB">
              <w:rPr>
                <w:sz w:val="24"/>
                <w:szCs w:val="24"/>
              </w:rPr>
              <w:t xml:space="preserve"> (če ga imaš v šoli, uporabi karo zvezek)</w:t>
            </w:r>
            <w:r w:rsidR="00B14E3F" w:rsidRPr="006A3E04">
              <w:rPr>
                <w:rFonts w:eastAsia="Times New Roman"/>
                <w:sz w:val="24"/>
                <w:szCs w:val="24"/>
              </w:rPr>
              <w:t>.</w:t>
            </w:r>
          </w:p>
          <w:p w:rsidR="005E170D" w:rsidRPr="005E170D" w:rsidRDefault="006B5E77" w:rsidP="00157A2E">
            <w:pPr>
              <w:pStyle w:val="Odstavekseznama"/>
              <w:numPr>
                <w:ilvl w:val="0"/>
                <w:numId w:val="3"/>
              </w:numPr>
              <w:rPr>
                <w:rFonts w:eastAsia="Times New Roman"/>
                <w:color w:val="FF0000"/>
                <w:sz w:val="24"/>
                <w:szCs w:val="24"/>
              </w:rPr>
            </w:pPr>
            <w:r w:rsidRPr="003341DD">
              <w:rPr>
                <w:sz w:val="24"/>
                <w:szCs w:val="24"/>
              </w:rPr>
              <w:t xml:space="preserve">Reši naloge v </w:t>
            </w:r>
            <w:r w:rsidR="006A3E04">
              <w:rPr>
                <w:b/>
                <w:sz w:val="24"/>
                <w:szCs w:val="24"/>
              </w:rPr>
              <w:t>DZ 2, str. 92 – 97</w:t>
            </w:r>
            <w:r w:rsidR="00B14E3F">
              <w:rPr>
                <w:b/>
                <w:sz w:val="24"/>
                <w:szCs w:val="24"/>
              </w:rPr>
              <w:t>.</w:t>
            </w:r>
            <w:r>
              <w:rPr>
                <w:b/>
                <w:sz w:val="24"/>
                <w:szCs w:val="24"/>
              </w:rPr>
              <w:t xml:space="preserve"> </w:t>
            </w:r>
          </w:p>
          <w:p w:rsidR="005E170D" w:rsidRPr="005E170D" w:rsidRDefault="005E170D" w:rsidP="005E170D">
            <w:pPr>
              <w:pStyle w:val="Odstavekseznama"/>
              <w:rPr>
                <w:rFonts w:eastAsia="Times New Roman"/>
                <w:color w:val="FF0000"/>
                <w:sz w:val="24"/>
                <w:szCs w:val="24"/>
              </w:rPr>
            </w:pPr>
          </w:p>
          <w:p w:rsidR="006A3E04" w:rsidRDefault="006A3E04" w:rsidP="006A3E04">
            <w:pPr>
              <w:pStyle w:val="Odstavekseznama"/>
              <w:rPr>
                <w:b/>
                <w:i/>
                <w:color w:val="FF0000"/>
                <w:sz w:val="24"/>
                <w:szCs w:val="24"/>
              </w:rPr>
            </w:pPr>
            <w:r w:rsidRPr="006A3E04">
              <w:rPr>
                <w:b/>
                <w:i/>
                <w:color w:val="FF0000"/>
                <w:sz w:val="24"/>
                <w:szCs w:val="24"/>
              </w:rPr>
              <w:t>Zapomni si:</w:t>
            </w:r>
          </w:p>
          <w:tbl>
            <w:tblPr>
              <w:tblW w:w="1074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shd w:val="clear" w:color="auto" w:fill="E5DFEC"/>
              <w:tblLayout w:type="fixed"/>
              <w:tblLook w:val="0000" w:firstRow="0" w:lastRow="0" w:firstColumn="0" w:lastColumn="0" w:noHBand="0" w:noVBand="0"/>
            </w:tblPr>
            <w:tblGrid>
              <w:gridCol w:w="10740"/>
            </w:tblGrid>
            <w:tr w:rsidR="005E170D" w:rsidRPr="009E2186" w:rsidTr="001D6B6D">
              <w:trPr>
                <w:cantSplit/>
                <w:trHeight w:val="323"/>
              </w:trPr>
              <w:tc>
                <w:tcPr>
                  <w:tcW w:w="10740" w:type="dxa"/>
                  <w:tcBorders>
                    <w:left w:val="thickThinSmallGap" w:sz="12" w:space="0" w:color="auto"/>
                    <w:right w:val="thickThinSmallGap" w:sz="12" w:space="0" w:color="auto"/>
                  </w:tcBorders>
                  <w:shd w:val="clear" w:color="auto" w:fill="auto"/>
                </w:tcPr>
                <w:p w:rsidR="005E170D" w:rsidRDefault="00155AEB" w:rsidP="005E170D">
                  <w:pPr>
                    <w:spacing w:line="276" w:lineRule="auto"/>
                    <w:rPr>
                      <w:rFonts w:ascii="Comic Sans MS" w:hAnsi="Comic Sans MS"/>
                      <w:noProof/>
                      <w:sz w:val="20"/>
                      <w:szCs w:val="20"/>
                    </w:rPr>
                  </w:pPr>
                  <w:r>
                    <w:rPr>
                      <w:rFonts w:ascii="Comic Sans MS" w:hAnsi="Comic Sans MS"/>
                      <w:noProof/>
                      <w:sz w:val="20"/>
                      <w:szCs w:val="20"/>
                    </w:rPr>
                    <w:lastRenderedPageBreak/>
                    <mc:AlternateContent>
                      <mc:Choice Requires="wps">
                        <w:drawing>
                          <wp:anchor distT="0" distB="0" distL="114300" distR="114300" simplePos="0" relativeHeight="251663360" behindDoc="0" locked="0" layoutInCell="1" allowOverlap="1" wp14:anchorId="7903EC5F" wp14:editId="268FE9A8">
                            <wp:simplePos x="0" y="0"/>
                            <wp:positionH relativeFrom="column">
                              <wp:posOffset>5291455</wp:posOffset>
                            </wp:positionH>
                            <wp:positionV relativeFrom="paragraph">
                              <wp:posOffset>244475</wp:posOffset>
                            </wp:positionV>
                            <wp:extent cx="731520" cy="741045"/>
                            <wp:effectExtent l="57150" t="19050" r="68580" b="97155"/>
                            <wp:wrapNone/>
                            <wp:docPr id="1" name="Elipsa 1"/>
                            <wp:cNvGraphicFramePr/>
                            <a:graphic xmlns:a="http://schemas.openxmlformats.org/drawingml/2006/main">
                              <a:graphicData uri="http://schemas.microsoft.com/office/word/2010/wordprocessingShape">
                                <wps:wsp>
                                  <wps:cNvSpPr/>
                                  <wps:spPr>
                                    <a:xfrm>
                                      <a:off x="0" y="0"/>
                                      <a:ext cx="731520" cy="741045"/>
                                    </a:xfrm>
                                    <a:prstGeom prst="ellipse">
                                      <a:avLst/>
                                    </a:prstGeom>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AD3B60" id="Elipsa 1" o:spid="_x0000_s1026" style="position:absolute;margin-left:416.65pt;margin-top:19.25pt;width:57.6pt;height:5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lZewIAAGAFAAAOAAAAZHJzL2Uyb0RvYy54bWysVF1v2yAUfZ+0/4B4X22nybpGdaqoXaZJ&#10;VRutnfpMMCRIwGVA4mS/fhfsuNFaqdI0P2Dgnvt9LlfXe6PJTvigwNa0OispEZZDo+y6pj+fFp++&#10;UBIisw3TYEVNDyLQ69nHD1etm4oRbEA3whM0YsO0dTXdxOimRRH4RhgWzsAJi0IJ3rCIR78uGs9a&#10;tG50MSrLz0ULvnEeuAgBb287IZ1l+1IKHh+kDCISXVOMLebV53WV1mJ2xaZrz9xG8T4M9g9RGKYs&#10;Oh1M3bLIyNarV6aM4h4CyHjGwRQgpeIi54DZVOVf2TxumBM5FyxOcEOZwv8zy+93S09Ug72jxDKD&#10;LfqqlQuMVKk2rQtThDy6pe9PAbcp0b30Jv0xBbLP9TwM9RT7SDheXpxXkxFWnaPoYlyV40myWbwo&#10;Ox/iNwGGpE1NhU6uU8ZsynZ3IXboIypda0tajPWynJQZFkCrZqG0TsLg16sb7cmOYbcXixK/3uEJ&#10;DN1ri1Gk1Lpk8i4etOgc/BASC4LhV52HREUxmGWcCxtzcbIlRCc1iSEMiufvK/b4pCoyTQfl0fvK&#10;g0b2DDYOykZZ8G8Z0EPIssMfK9DlnUqwguaAXPDQDUlwfKGwLXcsxCXzOBXYSZz0+ICL1IBtgH5H&#10;yQb877fuEx7JilJKWpyymoZfW+YFJfq7RRpfVuNxGst8GE8uElv8qWR1KrFbcwPYWqQqRpe3CR/1&#10;cSs9mGd8EObJK4qY5ei7pjz64+EmdtOPTwoX83mG4Sg6Fu/so+PHrifOPe2fmXc9NyOS+h6OE/mK&#10;nx029cPCfBtBqkzel7r29cYxzhPQPznpnTg9Z9TLwzj7AwAA//8DAFBLAwQUAAYACAAAACEAL0V4&#10;JuAAAAAKAQAADwAAAGRycy9kb3ducmV2LnhtbEyPwUrDQBCG74LvsIzgReym3UZizKZYsRehoG2h&#10;eJtmxySY3Q3ZbRvf3ulJbzPMxz/fXyxG24kTDaH1TsN0koAgV3nTulrDbru6z0CEiM5g5x1p+KEA&#10;i/L6qsDc+LP7oNMm1oJDXMhRQxNjn0sZqoYshonvyfHtyw8WI69DLc2AZw63nZwlyYO02Dr+0GBP&#10;Lw1V35uj5RS1pt3rFLefHYb93Wq/nL+9L7W+vRmfn0BEGuMfDBd9VoeSnQ7+6EwQnYZMKcWoBpWl&#10;IBh4nF+GA5NpOgNZFvJ/hfIXAAD//wMAUEsBAi0AFAAGAAgAAAAhALaDOJL+AAAA4QEAABMAAAAA&#10;AAAAAAAAAAAAAAAAAFtDb250ZW50X1R5cGVzXS54bWxQSwECLQAUAAYACAAAACEAOP0h/9YAAACU&#10;AQAACwAAAAAAAAAAAAAAAAAvAQAAX3JlbHMvLnJlbHNQSwECLQAUAAYACAAAACEAlhlZWXsCAABg&#10;BQAADgAAAAAAAAAAAAAAAAAuAgAAZHJzL2Uyb0RvYy54bWxQSwECLQAUAAYACAAAACEAL0V4JuAA&#10;AAAKAQAADwAAAAAAAAAAAAAAAADVBAAAZHJzL2Rvd25yZXYueG1sUEsFBgAAAAAEAAQA8wAAAOIF&#10;AAAAAA==&#10;" fillcolor="#4f81bd [3204]" strokecolor="red" strokeweight="1.5pt">
                            <v:fill color2="#a7bfde [1620]" rotate="t" angle="180" focus="100%" type="gradient">
                              <o:fill v:ext="view" type="gradientUnscaled"/>
                            </v:fill>
                            <v:shadow on="t" color="black" opacity="22937f" origin=",.5" offset="0,.63889mm"/>
                          </v:oval>
                        </w:pict>
                      </mc:Fallback>
                    </mc:AlternateContent>
                  </w:r>
                  <w:r w:rsidR="005E170D">
                    <w:rPr>
                      <w:rFonts w:ascii="Comic Sans MS" w:hAnsi="Comic Sans MS"/>
                      <w:noProof/>
                      <w:sz w:val="20"/>
                      <w:szCs w:val="20"/>
                    </w:rPr>
                    <mc:AlternateContent>
                      <mc:Choice Requires="wps">
                        <w:drawing>
                          <wp:anchor distT="0" distB="0" distL="114300" distR="114300" simplePos="0" relativeHeight="251659264" behindDoc="1" locked="0" layoutInCell="1" allowOverlap="1" wp14:anchorId="7A03904B" wp14:editId="75C38B46">
                            <wp:simplePos x="0" y="0"/>
                            <wp:positionH relativeFrom="column">
                              <wp:posOffset>963295</wp:posOffset>
                            </wp:positionH>
                            <wp:positionV relativeFrom="paragraph">
                              <wp:posOffset>137160</wp:posOffset>
                            </wp:positionV>
                            <wp:extent cx="4086225" cy="847725"/>
                            <wp:effectExtent l="0" t="0" r="47625" b="66675"/>
                            <wp:wrapNone/>
                            <wp:docPr id="13" name="Diagram poteka: nadomestni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847725"/>
                                    </a:xfrm>
                                    <a:prstGeom prst="flowChartAlternateProcess">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5E170D" w:rsidRDefault="005E170D" w:rsidP="005E1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3904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13" o:spid="_x0000_s1026" type="#_x0000_t176" style="position:absolute;margin-left:75.85pt;margin-top:10.8pt;width:321.7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qMzAIAAKoFAAAOAAAAZHJzL2Uyb0RvYy54bWysVEtv2zAMvg/YfxB0X+04TpMYdYq2aYcB&#10;exTohp0ZWbaFypImKXG6Xz9KdtJk22mYDwYpiq/vo3h1ve8k2XHrhFYlnVyklHDFdCVUU9JvXx/e&#10;LShxHlQFUite0hfu6PXq7Zur3hQ8062WFbcEgyhX9KakrfemSBLHWt6Bu9CGKzTW2nbgUbVNUlno&#10;MXonkyxNL5Ne28pYzbhzeLoejHQV49c1Z/5LXTvuiSwp1ubj38b/JvyT1RUUjQXTCjaWAf9QRQdC&#10;YdJjqDV4IFsr/gjVCWa107W/YLpLdF0LxmMP2M0k/a2bpxYMj70gOM4cYXL/Lyz7vHu0RFTI3ZQS&#10;BR1ytBaAiHTEaM+focDTSnfceSXIiDTBy4hcb1yBAZ7Mow29O/NRs2dHlL5rQTX8xlrdtxwqrHcS&#10;7idnDkFx6Eo2/SddYV7Yeh1B3Ne2CwERHrKPXL0cueJ7Txge5uniMstmlDC0LfL5HOWQAoqDt7HO&#10;v+ca+0ChpLXUPdZl/Y303Crw/HEYm5gSdh+dH/wPfiOd1YOQkljtvwvfRkZCLdHo0GcQECtscjh2&#10;ttncSUt2gDP3EL+xssad3p6k4YuRzlzuZ7eL2/mJC/bUHFJJoQhiW9JZPrgTx0DywN/Bw0IsOaSS&#10;ivRoyeaHPFqKo/Es6Xq5nC3zMYQ7vdYJhItI0SHMQ0qECYrA672qouxByEHGUqUKZh7f3oiP3mKI&#10;p7bqSSUCFdliusS9UAl8iNNFepku55SAbHCDMG/pX8E+qxaZz7PpQJw0LQxYzyKeA4nj9TgQx/RR&#10;O6kszmMYwWGU/X6zR+8wlxtdveBkIuuB1bDgUGi1/UlJj8uipO7HFiynRH5QSPxykudhu0Qln80z&#10;VOypZXNqAcUwVEk9Nh3FOz9spK2xomkx0yS2pvQNvohaxLl8rWp8R7gQYj/j8gob51SPt15X7OoX&#10;AAAA//8DAFBLAwQUAAYACAAAACEAk0u4nN4AAAAKAQAADwAAAGRycy9kb3ducmV2LnhtbEyPQU7D&#10;MBBF90i9gzWV2FEnkdLSEKdCFUhFwILCAVx7mkSNx1HsNuntma5g+fWf/rwpN5PrxAWH0HpSkC4S&#10;EEjG25ZqBT/frw+PIELUZHXnCRVcMcCmmt2VurB+pC+87GMteIRCoRU0MfaFlME06HRY+B6Ju6Mf&#10;nI4ch1raQY887jqZJclSOt0SX2h0j9sGzWl/dgomd9297N4/Rxbp39bm9HEctkap+/n0/AQi4hT/&#10;YLjpszpU7HTwZ7JBdJzzdMWogixdgmBgtc4zEIdbk6cgq1L+f6H6BQAA//8DAFBLAQItABQABgAI&#10;AAAAIQC2gziS/gAAAOEBAAATAAAAAAAAAAAAAAAAAAAAAABbQ29udGVudF9UeXBlc10ueG1sUEsB&#10;Ai0AFAAGAAgAAAAhADj9If/WAAAAlAEAAAsAAAAAAAAAAAAAAAAALwEAAF9yZWxzLy5yZWxzUEsB&#10;Ai0AFAAGAAgAAAAhALKjGozMAgAAqgUAAA4AAAAAAAAAAAAAAAAALgIAAGRycy9lMm9Eb2MueG1s&#10;UEsBAi0AFAAGAAgAAAAhAJNLuJzeAAAACgEAAA8AAAAAAAAAAAAAAAAAJgUAAGRycy9kb3ducmV2&#10;LnhtbFBLBQYAAAAABAAEAPMAAAAxBgAAAAA=&#10;" strokecolor="#d99594" strokeweight="1pt">
                            <v:fill color2="#e5b8b7" focus="100%" type="gradient"/>
                            <v:shadow on="t" color="#622423" opacity=".5" offset="1pt"/>
                            <v:textbox>
                              <w:txbxContent>
                                <w:p w:rsidR="005E170D" w:rsidRDefault="005E170D" w:rsidP="005E170D"/>
                              </w:txbxContent>
                            </v:textbox>
                          </v:shape>
                        </w:pict>
                      </mc:Fallback>
                    </mc:AlternateContent>
                  </w:r>
                </w:p>
                <w:p w:rsidR="005E170D" w:rsidRPr="00AB5BE5" w:rsidRDefault="00155AEB" w:rsidP="005E170D">
                  <w:pPr>
                    <w:tabs>
                      <w:tab w:val="left" w:pos="6360"/>
                    </w:tabs>
                    <w:spacing w:line="276" w:lineRule="auto"/>
                    <w:rPr>
                      <w:noProof/>
                    </w:rPr>
                  </w:pPr>
                  <w:r>
                    <w:rPr>
                      <w:noProof/>
                    </w:rPr>
                    <mc:AlternateContent>
                      <mc:Choice Requires="wps">
                        <w:drawing>
                          <wp:anchor distT="0" distB="0" distL="114300" distR="114300" simplePos="0" relativeHeight="251664384" behindDoc="0" locked="0" layoutInCell="1" allowOverlap="1" wp14:anchorId="69C2EA59" wp14:editId="75A54427">
                            <wp:simplePos x="0" y="0"/>
                            <wp:positionH relativeFrom="column">
                              <wp:posOffset>3363595</wp:posOffset>
                            </wp:positionH>
                            <wp:positionV relativeFrom="paragraph">
                              <wp:posOffset>99060</wp:posOffset>
                            </wp:positionV>
                            <wp:extent cx="2133600" cy="76200"/>
                            <wp:effectExtent l="38100" t="38100" r="95250" b="152400"/>
                            <wp:wrapNone/>
                            <wp:docPr id="3" name="Raven puščični povezovalnik 3"/>
                            <wp:cNvGraphicFramePr/>
                            <a:graphic xmlns:a="http://schemas.openxmlformats.org/drawingml/2006/main">
                              <a:graphicData uri="http://schemas.microsoft.com/office/word/2010/wordprocessingShape">
                                <wps:wsp>
                                  <wps:cNvCnPr/>
                                  <wps:spPr>
                                    <a:xfrm>
                                      <a:off x="0" y="0"/>
                                      <a:ext cx="2133600" cy="76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F130103" id="_x0000_t32" coordsize="21600,21600" o:spt="32" o:oned="t" path="m,l21600,21600e" filled="f">
                            <v:path arrowok="t" fillok="f" o:connecttype="none"/>
                            <o:lock v:ext="edit" shapetype="t"/>
                          </v:shapetype>
                          <v:shape id="Raven puščični povezovalnik 3" o:spid="_x0000_s1026" type="#_x0000_t32" style="position:absolute;margin-left:264.85pt;margin-top:7.8pt;width:168pt;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pj6gEAAAcEAAAOAAAAZHJzL2Uyb0RvYy54bWysU1GO0zAQ/UfiDpb/adJWKqhquh9d4AdB&#10;tbAH8DrjxsL2WLY3abnDHoK7LPdi7LRZBAgkxM8k9vi9mffG3lwdrWE9hKjRNXw+qzkDJ7HV7tDw&#10;209vXrziLCbhWmHQQcNPEPnV9vmzzeDXsMAOTQuBEYmL68E3vEvJr6sqyg6siDP04CipMFiRaBkO&#10;VRvEQOzWVIu6XlUDhtYHlBAj7V6PSb4t/EqBTB+UipCYaTj1lkoMJd7lWG03Yn0IwndantsQ/9CF&#10;FdpR0YnqWiTB7oP+hcpqGTCiSjOJtkKltISigdTM65/UfOyEh6KFzIl+sin+P1r5vt8HptuGLzlz&#10;wtKIbkQPjvn7b18fH/Tjg9PMYw9fsBfG6c9smT0bfFwTdOf24byKfh+yAUcVbP6SNHYsPp8mn+GY&#10;mKTNxXy5XNU0Dkm5lyuaY+asnsA+xPQW0LL80/CYgtCHLu3QOZoohnnxWvTvYhqBF0CubFyOSWjz&#10;2rUsnTxpEiHgcC6S81UWMLZc/tLJwIi9AUV25CZLjXIRYWcCI/nEIyW4NJ+Y6HSGKW3MBKz/Djyf&#10;z1Aol3QCj8r+WHVClMro0gS22mH4XfV0vLSsxvMXB0bd2YI7bE9lmMUaum1lIOeXka/zj+sCf3q/&#10;2+8AAAD//wMAUEsDBBQABgAIAAAAIQCb52GY3AAAAAkBAAAPAAAAZHJzL2Rvd25yZXYueG1sTI+x&#10;TsMwEIZ3JN7BOiQ26jRSnBLiVBESAyMNC5sbGydtfI5sN03fnmOC8e7/9N939X51E1tMiKNHCdtN&#10;Bsxg7/WIVsJn9/a0AxaTQq0mj0bCzUTYN/d3taq0v+KHWQ7JMirBWCkJQ0pzxXnsB+NU3PjZIGXf&#10;PjiVaAyW66CuVO4mnmeZ4E6NSBcGNZvXwfTnw8VJKE9xaW9WFyK1HT9b/aW78C7l48PavgBLZk1/&#10;MPzqkzo05HT0F9SRTRKK/LkklIJCACNgJwpaHCXkpQDe1Pz/B80PAAAA//8DAFBLAQItABQABgAI&#10;AAAAIQC2gziS/gAAAOEBAAATAAAAAAAAAAAAAAAAAAAAAABbQ29udGVudF9UeXBlc10ueG1sUEsB&#10;Ai0AFAAGAAgAAAAhADj9If/WAAAAlAEAAAsAAAAAAAAAAAAAAAAALwEAAF9yZWxzLy5yZWxzUEsB&#10;Ai0AFAAGAAgAAAAhALg66mPqAQAABwQAAA4AAAAAAAAAAAAAAAAALgIAAGRycy9lMm9Eb2MueG1s&#10;UEsBAi0AFAAGAAgAAAAhAJvnYZjcAAAACQEAAA8AAAAAAAAAAAAAAAAARAQAAGRycy9kb3ducmV2&#10;LnhtbFBLBQYAAAAABAAEAPMAAABNBQAAAAA=&#10;" strokecolor="#4f81bd [3204]" strokeweight="2pt">
                            <v:stroke endarrow="open"/>
                            <v:shadow on="t" color="black" opacity="24903f" origin=",.5" offset="0,.55556mm"/>
                          </v:shape>
                        </w:pict>
                      </mc:Fallback>
                    </mc:AlternateContent>
                  </w:r>
                  <w:r w:rsidR="005E170D">
                    <w:rPr>
                      <w:noProof/>
                    </w:rPr>
                    <w:t xml:space="preserve">                                       </w:t>
                  </w:r>
                  <w:r w:rsidR="005E170D" w:rsidRPr="00AB5BE5">
                    <w:rPr>
                      <w:noProof/>
                    </w:rPr>
                    <w:t xml:space="preserve">Krog je ploskev, </w:t>
                  </w:r>
                  <w:r w:rsidR="005E170D">
                    <w:rPr>
                      <w:noProof/>
                    </w:rPr>
                    <w:t>j</w:t>
                  </w:r>
                  <w:r w:rsidR="005E170D" w:rsidRPr="00AB5BE5">
                    <w:rPr>
                      <w:noProof/>
                    </w:rPr>
                    <w:t xml:space="preserve">e </w:t>
                  </w:r>
                  <w:r w:rsidR="005E170D">
                    <w:rPr>
                      <w:noProof/>
                    </w:rPr>
                    <w:t>geometrijski lik</w:t>
                  </w:r>
                  <w:r w:rsidR="005E170D" w:rsidRPr="00AB5BE5">
                    <w:rPr>
                      <w:noProof/>
                    </w:rPr>
                    <w:t xml:space="preserve">. </w:t>
                  </w:r>
                  <w:r w:rsidR="005E170D">
                    <w:rPr>
                      <w:noProof/>
                    </w:rPr>
                    <w:tab/>
                  </w:r>
                </w:p>
                <w:p w:rsidR="005E170D" w:rsidRPr="0037159A" w:rsidRDefault="00155AEB" w:rsidP="005E170D">
                  <w:pPr>
                    <w:spacing w:line="276" w:lineRule="auto"/>
                    <w:rPr>
                      <w:rFonts w:cs="Arial"/>
                      <w:bCs/>
                      <w:color w:val="7030A0"/>
                      <w:u w:val="single"/>
                    </w:rPr>
                  </w:pPr>
                  <w:r>
                    <w:rPr>
                      <w:noProof/>
                    </w:rPr>
                    <mc:AlternateContent>
                      <mc:Choice Requires="wps">
                        <w:drawing>
                          <wp:anchor distT="0" distB="0" distL="114300" distR="114300" simplePos="0" relativeHeight="251665408" behindDoc="0" locked="0" layoutInCell="1" allowOverlap="1" wp14:anchorId="6034749E" wp14:editId="576AB354">
                            <wp:simplePos x="0" y="0"/>
                            <wp:positionH relativeFrom="column">
                              <wp:posOffset>4148455</wp:posOffset>
                            </wp:positionH>
                            <wp:positionV relativeFrom="paragraph">
                              <wp:posOffset>60960</wp:posOffset>
                            </wp:positionV>
                            <wp:extent cx="1143000" cy="15240"/>
                            <wp:effectExtent l="0" t="76200" r="19050" b="137160"/>
                            <wp:wrapNone/>
                            <wp:docPr id="5" name="Raven puščični povezovalnik 5"/>
                            <wp:cNvGraphicFramePr/>
                            <a:graphic xmlns:a="http://schemas.openxmlformats.org/drawingml/2006/main">
                              <a:graphicData uri="http://schemas.microsoft.com/office/word/2010/wordprocessingShape">
                                <wps:wsp>
                                  <wps:cNvCnPr/>
                                  <wps:spPr>
                                    <a:xfrm flipV="1">
                                      <a:off x="0" y="0"/>
                                      <a:ext cx="1143000" cy="1524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D61ED07" id="Raven puščični povezovalnik 5" o:spid="_x0000_s1026" type="#_x0000_t32" style="position:absolute;margin-left:326.65pt;margin-top:4.8pt;width:90pt;height:1.2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8CAIAAEUEAAAOAAAAZHJzL2Uyb0RvYy54bWysU8uO0zAU3SPxD5b3NEmZIlQ1nUWHskFQ&#10;DY+969iNheNrXXuSln+Yj+Bfhv/i2mnDUyAhNpZf55x7jq9X18fOsl5hMOBqXs1KzpST0Bh3qPn7&#10;d9snzzkLUbhGWHCq5icV+PX68aPV4JdqDi3YRiEjEheWg695G6NfFkWQrepEmIFXjg41YCciLfFQ&#10;NCgGYu9sMS/LZ8UA2HgEqUKg3ZvxkK8zv9ZKxjdaBxWZrTnVFvOIedynsVivxPKAwrdGnssQ/1BF&#10;J4wj0YnqRkTB7tD8QtUZiRBAx5mErgCtjVTZA7mpyp/cvG2FV9kLhRP8FFP4f7Tydb9DZpqaLzhz&#10;oqMnuhW9cszfffn8cG8e7p1hHnr1CXphnfnIFimzwYclQTduh+dV8DtMARw1dkxb4z9QO+RIyCQ7&#10;5sRPU+LqGJmkzaq6elqW9DCSzqrF/Cq/SDHSJDqPIb5U0LE0qXmIKMyhjRtwjt4WcJQQ/asQqRAC&#10;XgAJbF0aA1jTbI21eYGH/cYiIzM1325J+6L4w7UojH3hGhZPnhIRiDAk28SfOItkfzScZ/Fk1ah3&#10;qzSFScbm2XpuYzXpCSmVi9XERLcTTFNtE7D8O/B8P0FVbvEJPKbxR9UJkZXBxQncGQf4O/V4vJSs&#10;x/uXBEbfKYI9NKfcCjka6tWc1flfpc/w/TrDv/3+9VcAAAD//wMAUEsDBBQABgAIAAAAIQAcQze2&#10;3wAAAAgBAAAPAAAAZHJzL2Rvd25yZXYueG1sTI9BS8NAEIXvgv9hGcGb3bWxIcZsihSFgijYetDb&#10;NjsmsdnZkN2m0V/v9KTHx/t4802xnFwnRhxC60nD9UyBQKq8banW8LZ9vMpAhGjIms4TavjGAMvy&#10;/KwwufVHesVxE2vBIxRyo6GJsc+lDFWDzoSZ75G4+/SDM5HjUEs7mCOPu07OlUqlMy3xhcb0uGqw&#10;2m8OTsPzKssentbrenz/2eLN4mv/4V6U1pcX0/0diIhT/IPhpM/qULLTzh/IBtFpSBdJwqiG2xQE&#10;91lyyjsG5wpkWcj/D5S/AAAA//8DAFBLAQItABQABgAIAAAAIQC2gziS/gAAAOEBAAATAAAAAAAA&#10;AAAAAAAAAAAAAABbQ29udGVudF9UeXBlc10ueG1sUEsBAi0AFAAGAAgAAAAhADj9If/WAAAAlAEA&#10;AAsAAAAAAAAAAAAAAAAALwEAAF9yZWxzLy5yZWxzUEsBAi0AFAAGAAgAAAAhAGqOf/wIAgAARQQA&#10;AA4AAAAAAAAAAAAAAAAALgIAAGRycy9lMm9Eb2MueG1sUEsBAi0AFAAGAAgAAAAhABxDN7bfAAAA&#10;CAEAAA8AAAAAAAAAAAAAAAAAYgQAAGRycy9kb3ducmV2LnhtbFBLBQYAAAAABAAEAPMAAABuBQAA&#10;AAA=&#10;" strokecolor="red" strokeweight="2pt">
                            <v:stroke endarrow="open"/>
                            <v:shadow on="t" color="black" opacity="24903f" origin=",.5" offset="0,.55556mm"/>
                          </v:shape>
                        </w:pict>
                      </mc:Fallback>
                    </mc:AlternateContent>
                  </w:r>
                  <w:r w:rsidR="005E170D">
                    <w:rPr>
                      <w:noProof/>
                    </w:rPr>
                    <w:t xml:space="preserve">                                             </w:t>
                  </w:r>
                  <w:r w:rsidR="005E170D" w:rsidRPr="00AB5BE5">
                    <w:rPr>
                      <w:noProof/>
                    </w:rPr>
                    <w:t xml:space="preserve">Krožnica je </w:t>
                  </w:r>
                  <w:r w:rsidR="005E170D">
                    <w:rPr>
                      <w:noProof/>
                    </w:rPr>
                    <w:t>kriva sklenjena črta, ki omejuje krog.</w:t>
                  </w:r>
                </w:p>
                <w:p w:rsidR="005E170D" w:rsidRPr="00155AEB" w:rsidRDefault="005E170D" w:rsidP="00155AEB">
                  <w:pPr>
                    <w:tabs>
                      <w:tab w:val="left" w:pos="3405"/>
                    </w:tabs>
                    <w:ind w:left="1417"/>
                    <w:jc w:val="both"/>
                    <w:rPr>
                      <w:rFonts w:cs="Arial"/>
                    </w:rPr>
                  </w:pPr>
                  <w:r>
                    <w:rPr>
                      <w:rFonts w:cs="Arial"/>
                    </w:rPr>
                    <w:tab/>
                  </w:r>
                </w:p>
                <w:p w:rsidR="005E170D" w:rsidRPr="00B1433A" w:rsidRDefault="005E170D" w:rsidP="005E170D">
                  <w:pPr>
                    <w:pStyle w:val="Odstavekseznama"/>
                    <w:ind w:left="0"/>
                  </w:pPr>
                </w:p>
                <w:p w:rsidR="005E170D" w:rsidRPr="009E2186" w:rsidRDefault="005E170D" w:rsidP="00157A2E">
                  <w:pPr>
                    <w:pStyle w:val="Odstavekseznama"/>
                    <w:numPr>
                      <w:ilvl w:val="0"/>
                      <w:numId w:val="6"/>
                    </w:numPr>
                    <w:spacing w:after="0" w:line="276" w:lineRule="auto"/>
                    <w:ind w:left="709" w:hanging="283"/>
                    <w:rPr>
                      <w:rFonts w:cs="Arial"/>
                      <w:bCs/>
                      <w:color w:val="7030A0"/>
                      <w:u w:val="single"/>
                    </w:rPr>
                  </w:pPr>
                  <w:r>
                    <w:rPr>
                      <w:rFonts w:cs="Arial"/>
                      <w:noProof/>
                    </w:rPr>
                    <mc:AlternateContent>
                      <mc:Choice Requires="wps">
                        <w:drawing>
                          <wp:anchor distT="0" distB="0" distL="114300" distR="114300" simplePos="0" relativeHeight="251661312" behindDoc="0" locked="0" layoutInCell="1" allowOverlap="1" wp14:anchorId="336E86DE" wp14:editId="3238B4F6">
                            <wp:simplePos x="0" y="0"/>
                            <wp:positionH relativeFrom="column">
                              <wp:posOffset>4744720</wp:posOffset>
                            </wp:positionH>
                            <wp:positionV relativeFrom="paragraph">
                              <wp:posOffset>109220</wp:posOffset>
                            </wp:positionV>
                            <wp:extent cx="1905000" cy="2286000"/>
                            <wp:effectExtent l="9525" t="11430" r="19050" b="26670"/>
                            <wp:wrapNone/>
                            <wp:docPr id="12" name="Diagram poteka: nadomestni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286000"/>
                                    </a:xfrm>
                                    <a:prstGeom prst="flowChartAlternateProcess">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5E170D" w:rsidRPr="00687741" w:rsidRDefault="005E170D" w:rsidP="005E170D">
                                        <w:pPr>
                                          <w:rPr>
                                            <w:b/>
                                            <w:color w:val="C00000"/>
                                          </w:rPr>
                                        </w:pPr>
                                        <w:r w:rsidRPr="00687741">
                                          <w:rPr>
                                            <w:b/>
                                            <w:color w:val="C00000"/>
                                          </w:rPr>
                                          <w:t>Pomni:</w:t>
                                        </w:r>
                                      </w:p>
                                      <w:p w:rsidR="005E170D" w:rsidRPr="00687741" w:rsidRDefault="005E170D" w:rsidP="00157A2E">
                                        <w:pPr>
                                          <w:numPr>
                                            <w:ilvl w:val="0"/>
                                            <w:numId w:val="8"/>
                                          </w:numPr>
                                          <w:spacing w:after="0" w:line="240" w:lineRule="auto"/>
                                          <w:ind w:left="284" w:hanging="284"/>
                                        </w:pPr>
                                        <w:r w:rsidRPr="00687741">
                                          <w:rPr>
                                            <w:b/>
                                            <w:color w:val="C00000"/>
                                          </w:rPr>
                                          <w:t>Središče</w:t>
                                        </w:r>
                                        <w:r w:rsidRPr="00687741">
                                          <w:t xml:space="preserve"> je točka točno na sredini kroga/krožnice. </w:t>
                                        </w:r>
                                      </w:p>
                                      <w:p w:rsidR="005E170D" w:rsidRPr="00687741" w:rsidRDefault="005E170D" w:rsidP="00157A2E">
                                        <w:pPr>
                                          <w:numPr>
                                            <w:ilvl w:val="0"/>
                                            <w:numId w:val="8"/>
                                          </w:numPr>
                                          <w:spacing w:after="0" w:line="240" w:lineRule="auto"/>
                                          <w:ind w:left="284" w:hanging="284"/>
                                        </w:pPr>
                                        <w:r w:rsidRPr="00687741">
                                          <w:t>Vse točke, ki ležijo na krožnici so enako oddaljene od središča S.</w:t>
                                        </w:r>
                                      </w:p>
                                      <w:p w:rsidR="005E170D" w:rsidRPr="00687741" w:rsidRDefault="005E170D" w:rsidP="00157A2E">
                                        <w:pPr>
                                          <w:numPr>
                                            <w:ilvl w:val="0"/>
                                            <w:numId w:val="8"/>
                                          </w:numPr>
                                          <w:spacing w:after="0" w:line="240" w:lineRule="auto"/>
                                          <w:ind w:left="284" w:hanging="284"/>
                                        </w:pPr>
                                        <w:r w:rsidRPr="00687741">
                                          <w:t>Središče označujemo s črko S, lahko tudi s S</w:t>
                                        </w:r>
                                        <w:r w:rsidRPr="00687741">
                                          <w:rPr>
                                            <w:vertAlign w:val="subscript"/>
                                          </w:rPr>
                                          <w:t>1</w:t>
                                        </w:r>
                                        <w:r w:rsidRPr="00687741">
                                          <w:t>, S</w:t>
                                        </w:r>
                                        <w:r w:rsidRPr="00687741">
                                          <w:rPr>
                                            <w:vertAlign w:val="subscript"/>
                                          </w:rPr>
                                          <w:t>2</w:t>
                                        </w:r>
                                        <w:r w:rsidRPr="0068774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86DE" id="Diagram poteka: nadomestni process 12" o:spid="_x0000_s1027" type="#_x0000_t176" style="position:absolute;left:0;text-align:left;margin-left:373.6pt;margin-top:8.6pt;width:150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rzwIAALIFAAAOAAAAZHJzL2Uyb0RvYy54bWysVE1v2zAMvQ/YfxB0X+24+TTqFG3TDgP2&#10;UaAbdmZk2RYqS5qkxOl+/SjZSZ1tp2E+GJIoko/vUby6PrSS7Ll1QquCTi5SSrhiuhSqLui3rw/v&#10;lpQ4D6oEqRUv6At39Hr99s1VZ3Ke6UbLkluCQZTLO1PQxnuTJ4ljDW/BXWjDFRorbVvwuLV1Ulro&#10;MHorkyxN50mnbWmsZtw5PN30RrqO8auKM/+lqhz3RBYUsfn4t/G/Df9kfQV5bcE0gg0w4B9QtCAU&#10;Jj2F2oAHsrPij1CtYFY7XfkLpttEV5VgPNaA1UzS36p5asDwWAuS48yJJvf/wrLP+0dLRInaZZQo&#10;aFGjjQBkpCVGe/4MOZ6WuuXOK0EGpgleRuY643IM8GQebajdmY+aPTui9F0DquY31uqu4VAi3km4&#10;n5w5hI1DV7LtPukS88LO60jiobJtCIj0kEPU6uWkFT94wvBwskpnaYqSMrRl2XIeNiEH5Ed3Y51/&#10;zzUWgouCVlJ3CMz6G+m5VeD5Y983MSfsPzrf+x/9Bj3LByElsdp/F76JkgQw0ejQp18gWVhlf+xs&#10;vb2TluwBm+4hfgOy2o1vTxAygg5HZy73s9vl7WLkgjXVx1RSKILkFnQ27d2JYyB5EPDoYSFCDnGl&#10;Il2QdnHMo6U4Gc+Sblar2Wo6hHDja61AuogUbUGXfUqkCfIg7L0q49qDkP0aoUoVzDw+voEfvcMQ&#10;T03ZkVIEKbLl5QoHQynwJV4u03m6WlACssYRwrylfyX7DO08y6bZZS+cNA30XIeGODbBcD02xCl9&#10;3I2QxYYMPdj3sj9sD/1bCDyE/tzq8gU7FMUP4oZBh4tG25+UdDg0Cup+7MBySuQHhfqvJtNpmDJx&#10;M50tMtzYsWU7toBiGKqgHmuPyzvfT6adsaJuMNMkVqj0Db6MSsT2fEU1vCccDLGsYYiFyTPex1uv&#10;o3b9CwAA//8DAFBLAwQUAAYACAAAACEAp8SXgN0AAAALAQAADwAAAGRycy9kb3ducmV2LnhtbEyP&#10;wU7DMBBE75X4B2uRuLUOBREIcSpUgVQEHCh8gGtvk6jxOrLdJv17NlzgtNqZ0ezbcjW6TpwwxNaT&#10;gutFBgLJeNtSreD762V+DyImTVZ3nlDBGSOsqotZqQvrB/rE0zbVgksoFlpBk1JfSBlNg07Hhe+R&#10;2Nv74HTiNdTSBj1wuevkMsvupNMt8YVG97hu0By2R6dgdOfN8+btY2CQ/vXBHN73YW2Uurocnx5B&#10;JBzTXxgmfEaHipl2/kg2ik5BfpsvOcrGNKdA9qvsFNzkLMmqlP9/qH4AAAD//wMAUEsBAi0AFAAG&#10;AAgAAAAhALaDOJL+AAAA4QEAABMAAAAAAAAAAAAAAAAAAAAAAFtDb250ZW50X1R5cGVzXS54bWxQ&#10;SwECLQAUAAYACAAAACEAOP0h/9YAAACUAQAACwAAAAAAAAAAAAAAAAAvAQAAX3JlbHMvLnJlbHNQ&#10;SwECLQAUAAYACAAAACEA7qPiq88CAACyBQAADgAAAAAAAAAAAAAAAAAuAgAAZHJzL2Uyb0RvYy54&#10;bWxQSwECLQAUAAYACAAAACEAp8SXgN0AAAALAQAADwAAAAAAAAAAAAAAAAApBQAAZHJzL2Rvd25y&#10;ZXYueG1sUEsFBgAAAAAEAAQA8wAAADMGAAAAAA==&#10;" strokecolor="#d99594" strokeweight="1pt">
                            <v:fill color2="#e5b8b7" focus="100%" type="gradient"/>
                            <v:shadow on="t" color="#622423" opacity=".5" offset="1pt"/>
                            <v:textbox>
                              <w:txbxContent>
                                <w:p w:rsidR="005E170D" w:rsidRPr="00687741" w:rsidRDefault="005E170D" w:rsidP="005E170D">
                                  <w:pPr>
                                    <w:rPr>
                                      <w:b/>
                                      <w:color w:val="C00000"/>
                                    </w:rPr>
                                  </w:pPr>
                                  <w:r w:rsidRPr="00687741">
                                    <w:rPr>
                                      <w:b/>
                                      <w:color w:val="C00000"/>
                                    </w:rPr>
                                    <w:t>Pomni:</w:t>
                                  </w:r>
                                </w:p>
                                <w:p w:rsidR="005E170D" w:rsidRPr="00687741" w:rsidRDefault="005E170D" w:rsidP="00157A2E">
                                  <w:pPr>
                                    <w:numPr>
                                      <w:ilvl w:val="0"/>
                                      <w:numId w:val="8"/>
                                    </w:numPr>
                                    <w:spacing w:after="0" w:line="240" w:lineRule="auto"/>
                                    <w:ind w:left="284" w:hanging="284"/>
                                  </w:pPr>
                                  <w:r w:rsidRPr="00687741">
                                    <w:rPr>
                                      <w:b/>
                                      <w:color w:val="C00000"/>
                                    </w:rPr>
                                    <w:t>Središče</w:t>
                                  </w:r>
                                  <w:r w:rsidRPr="00687741">
                                    <w:t xml:space="preserve"> je točka točno na sredini kroga/krožnice. </w:t>
                                  </w:r>
                                </w:p>
                                <w:p w:rsidR="005E170D" w:rsidRPr="00687741" w:rsidRDefault="005E170D" w:rsidP="00157A2E">
                                  <w:pPr>
                                    <w:numPr>
                                      <w:ilvl w:val="0"/>
                                      <w:numId w:val="8"/>
                                    </w:numPr>
                                    <w:spacing w:after="0" w:line="240" w:lineRule="auto"/>
                                    <w:ind w:left="284" w:hanging="284"/>
                                  </w:pPr>
                                  <w:r w:rsidRPr="00687741">
                                    <w:t>Vse točke, ki ležijo na krožnici so enako oddaljene od središča S.</w:t>
                                  </w:r>
                                </w:p>
                                <w:p w:rsidR="005E170D" w:rsidRPr="00687741" w:rsidRDefault="005E170D" w:rsidP="00157A2E">
                                  <w:pPr>
                                    <w:numPr>
                                      <w:ilvl w:val="0"/>
                                      <w:numId w:val="8"/>
                                    </w:numPr>
                                    <w:spacing w:after="0" w:line="240" w:lineRule="auto"/>
                                    <w:ind w:left="284" w:hanging="284"/>
                                  </w:pPr>
                                  <w:r w:rsidRPr="00687741">
                                    <w:t>Središče označujemo s črko S, lahko tudi s S</w:t>
                                  </w:r>
                                  <w:r w:rsidRPr="00687741">
                                    <w:rPr>
                                      <w:vertAlign w:val="subscript"/>
                                    </w:rPr>
                                    <w:t>1</w:t>
                                  </w:r>
                                  <w:r w:rsidRPr="00687741">
                                    <w:t>, S</w:t>
                                  </w:r>
                                  <w:r w:rsidRPr="00687741">
                                    <w:rPr>
                                      <w:vertAlign w:val="subscript"/>
                                    </w:rPr>
                                    <w:t>2</w:t>
                                  </w:r>
                                  <w:r w:rsidRPr="00687741">
                                    <w:t>…</w:t>
                                  </w:r>
                                </w:p>
                              </w:txbxContent>
                            </v:textbox>
                          </v:shape>
                        </w:pict>
                      </mc:Fallback>
                    </mc:AlternateContent>
                  </w:r>
                  <w:r>
                    <w:rPr>
                      <w:rFonts w:cs="Arial"/>
                      <w:b/>
                      <w:color w:val="7030A0"/>
                      <w:u w:val="single"/>
                    </w:rPr>
                    <w:t>Risanje krožnice s središčem S, ki gre skozi točko A.</w:t>
                  </w:r>
                </w:p>
                <w:p w:rsidR="005E170D" w:rsidRPr="009E2186" w:rsidRDefault="005E170D" w:rsidP="00157A2E">
                  <w:pPr>
                    <w:pStyle w:val="Odstavekseznama"/>
                    <w:numPr>
                      <w:ilvl w:val="0"/>
                      <w:numId w:val="7"/>
                    </w:numPr>
                    <w:spacing w:after="0" w:line="276" w:lineRule="auto"/>
                    <w:rPr>
                      <w:rFonts w:cs="Arial"/>
                      <w:bCs/>
                    </w:rPr>
                  </w:pPr>
                  <w:r w:rsidRPr="009E2186">
                    <w:rPr>
                      <w:rFonts w:cs="Arial"/>
                    </w:rPr>
                    <w:t>Krogu in krožnici lahko narišemo središče S.</w:t>
                  </w:r>
                  <w:r>
                    <w:rPr>
                      <w:rFonts w:cs="Arial"/>
                    </w:rPr>
                    <w:t xml:space="preserve">                                    </w:t>
                  </w:r>
                </w:p>
                <w:p w:rsidR="005E170D" w:rsidRPr="009E2186" w:rsidRDefault="005E170D" w:rsidP="005E170D">
                  <w:pPr>
                    <w:pStyle w:val="Odstavekseznama"/>
                    <w:spacing w:line="276" w:lineRule="auto"/>
                    <w:ind w:left="709"/>
                    <w:rPr>
                      <w:rFonts w:cs="Arial"/>
                      <w:bCs/>
                      <w:color w:val="7030A0"/>
                      <w:u w:val="single"/>
                    </w:rPr>
                  </w:pPr>
                  <w:r>
                    <w:rPr>
                      <w:noProof/>
                    </w:rPr>
                    <w:drawing>
                      <wp:anchor distT="0" distB="0" distL="114300" distR="114300" simplePos="0" relativeHeight="251660288" behindDoc="0" locked="0" layoutInCell="1" allowOverlap="1" wp14:anchorId="448311B1" wp14:editId="734A8259">
                        <wp:simplePos x="0" y="0"/>
                        <wp:positionH relativeFrom="column">
                          <wp:posOffset>173990</wp:posOffset>
                        </wp:positionH>
                        <wp:positionV relativeFrom="paragraph">
                          <wp:posOffset>100330</wp:posOffset>
                        </wp:positionV>
                        <wp:extent cx="4629150" cy="1924050"/>
                        <wp:effectExtent l="0" t="0" r="0" b="0"/>
                        <wp:wrapTopAndBottom/>
                        <wp:docPr id="11" name="Slika 11" descr="C:\Documents and Settings\Administrator\Desktop\5. RAZRED\2013_03_31\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Documents and Settings\Administrator\Desktop\5. RAZRED\2013_03_31\IMG_0002.jpg"/>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l="7727" t="8305" r="11835" b="66905"/>
                                <a:stretch>
                                  <a:fillRect/>
                                </a:stretch>
                              </pic:blipFill>
                              <pic:spPr bwMode="auto">
                                <a:xfrm>
                                  <a:off x="0" y="0"/>
                                  <a:ext cx="46291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170D" w:rsidTr="001D6B6D">
              <w:trPr>
                <w:cantSplit/>
                <w:trHeight w:val="323"/>
              </w:trPr>
              <w:tc>
                <w:tcPr>
                  <w:tcW w:w="10740" w:type="dxa"/>
                  <w:tcBorders>
                    <w:left w:val="thickThinSmallGap" w:sz="12" w:space="0" w:color="auto"/>
                    <w:right w:val="thickThinSmallGap" w:sz="12" w:space="0" w:color="auto"/>
                  </w:tcBorders>
                  <w:shd w:val="clear" w:color="auto" w:fill="auto"/>
                </w:tcPr>
                <w:p w:rsidR="005E170D" w:rsidRDefault="005E170D" w:rsidP="005E170D">
                  <w:pPr>
                    <w:widowControl w:val="0"/>
                    <w:ind w:left="1144" w:right="141"/>
                    <w:rPr>
                      <w:rFonts w:cs="Arial"/>
                      <w:b/>
                      <w:color w:val="7030A0"/>
                      <w:u w:val="single"/>
                    </w:rPr>
                  </w:pPr>
                  <w:r>
                    <w:rPr>
                      <w:rFonts w:cs="Arial"/>
                      <w:noProof/>
                    </w:rPr>
                    <w:lastRenderedPageBreak/>
                    <mc:AlternateContent>
                      <mc:Choice Requires="wps">
                        <w:drawing>
                          <wp:anchor distT="0" distB="0" distL="114300" distR="114300" simplePos="0" relativeHeight="251662336" behindDoc="0" locked="0" layoutInCell="1" allowOverlap="1" wp14:anchorId="0C778260" wp14:editId="5FD16208">
                            <wp:simplePos x="0" y="0"/>
                            <wp:positionH relativeFrom="column">
                              <wp:posOffset>4763770</wp:posOffset>
                            </wp:positionH>
                            <wp:positionV relativeFrom="paragraph">
                              <wp:posOffset>137795</wp:posOffset>
                            </wp:positionV>
                            <wp:extent cx="1733550" cy="3638550"/>
                            <wp:effectExtent l="9525" t="15240" r="19050" b="32385"/>
                            <wp:wrapNone/>
                            <wp:docPr id="10" name="Diagram poteka: nadomestni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638550"/>
                                    </a:xfrm>
                                    <a:prstGeom prst="flowChartAlternateProcess">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5E170D" w:rsidRPr="00687741" w:rsidRDefault="005E170D" w:rsidP="005E170D">
                                        <w:pPr>
                                          <w:rPr>
                                            <w:b/>
                                            <w:color w:val="C00000"/>
                                          </w:rPr>
                                        </w:pPr>
                                        <w:r w:rsidRPr="00687741">
                                          <w:rPr>
                                            <w:b/>
                                            <w:color w:val="C00000"/>
                                          </w:rPr>
                                          <w:t>Pomni:</w:t>
                                        </w:r>
                                      </w:p>
                                      <w:p w:rsidR="005E170D" w:rsidRPr="00687741" w:rsidRDefault="005E170D" w:rsidP="00157A2E">
                                        <w:pPr>
                                          <w:numPr>
                                            <w:ilvl w:val="0"/>
                                            <w:numId w:val="11"/>
                                          </w:numPr>
                                          <w:spacing w:after="0" w:line="240" w:lineRule="auto"/>
                                          <w:ind w:left="284" w:hanging="284"/>
                                        </w:pPr>
                                        <w:r w:rsidRPr="00687741">
                                          <w:rPr>
                                            <w:b/>
                                            <w:color w:val="C00000"/>
                                          </w:rPr>
                                          <w:t>Polmer</w:t>
                                        </w:r>
                                        <w:r w:rsidRPr="00687741">
                                          <w:t xml:space="preserve"> je daljica, ki povezuje središče krožnice s točko na krožnici.</w:t>
                                        </w:r>
                                      </w:p>
                                      <w:p w:rsidR="005E170D" w:rsidRPr="00687741" w:rsidRDefault="005E170D" w:rsidP="00157A2E">
                                        <w:pPr>
                                          <w:numPr>
                                            <w:ilvl w:val="0"/>
                                            <w:numId w:val="11"/>
                                          </w:numPr>
                                          <w:spacing w:after="0" w:line="240" w:lineRule="auto"/>
                                          <w:ind w:left="284" w:hanging="284"/>
                                        </w:pPr>
                                        <w:r w:rsidRPr="00687741">
                                          <w:t>Označimo ga z r, lahko tudi r</w:t>
                                        </w:r>
                                        <w:r w:rsidRPr="00687741">
                                          <w:rPr>
                                            <w:vertAlign w:val="subscript"/>
                                          </w:rPr>
                                          <w:t>1</w:t>
                                        </w:r>
                                        <w:r w:rsidRPr="00687741">
                                          <w:t>, r</w:t>
                                        </w:r>
                                        <w:r w:rsidRPr="00687741">
                                          <w:rPr>
                                            <w:vertAlign w:val="subscript"/>
                                          </w:rPr>
                                          <w:t>2</w:t>
                                        </w:r>
                                        <w:r w:rsidRPr="00687741">
                                          <w:t>…</w:t>
                                        </w:r>
                                      </w:p>
                                      <w:p w:rsidR="005E170D" w:rsidRPr="00687741" w:rsidRDefault="005E170D" w:rsidP="005E170D">
                                        <w:pPr>
                                          <w:ind w:left="284" w:hanging="284"/>
                                        </w:pPr>
                                      </w:p>
                                      <w:p w:rsidR="005E170D" w:rsidRPr="00687741" w:rsidRDefault="005E170D" w:rsidP="00157A2E">
                                        <w:pPr>
                                          <w:numPr>
                                            <w:ilvl w:val="0"/>
                                            <w:numId w:val="11"/>
                                          </w:numPr>
                                          <w:spacing w:after="0" w:line="240" w:lineRule="auto"/>
                                          <w:ind w:left="284" w:hanging="284"/>
                                        </w:pPr>
                                        <w:r w:rsidRPr="00687741">
                                          <w:rPr>
                                            <w:b/>
                                            <w:color w:val="C00000"/>
                                          </w:rPr>
                                          <w:t xml:space="preserve">Premer </w:t>
                                        </w:r>
                                        <w:r w:rsidRPr="00687741">
                                          <w:t>je daljica, ki povezuje nasprotni točki na krožnici in poteka skozi njeno središče.</w:t>
                                        </w:r>
                                      </w:p>
                                      <w:p w:rsidR="005E170D" w:rsidRPr="00687741" w:rsidRDefault="005E170D" w:rsidP="00157A2E">
                                        <w:pPr>
                                          <w:numPr>
                                            <w:ilvl w:val="0"/>
                                            <w:numId w:val="11"/>
                                          </w:numPr>
                                          <w:spacing w:after="0" w:line="240" w:lineRule="auto"/>
                                          <w:ind w:left="284" w:hanging="284"/>
                                        </w:pPr>
                                        <w:r w:rsidRPr="00687741">
                                          <w:t>Označimo ga z d, lahko tudi z d</w:t>
                                        </w:r>
                                        <w:r w:rsidRPr="00687741">
                                          <w:rPr>
                                            <w:vertAlign w:val="subscript"/>
                                          </w:rPr>
                                          <w:t>1</w:t>
                                        </w:r>
                                        <w:r w:rsidRPr="00687741">
                                          <w:t>, d</w:t>
                                        </w:r>
                                        <w:r w:rsidRPr="00687741">
                                          <w:rPr>
                                            <w:vertAlign w:val="subscript"/>
                                          </w:rPr>
                                          <w:t>2</w:t>
                                        </w:r>
                                        <w:r w:rsidRPr="00687741">
                                          <w:t>…</w:t>
                                        </w:r>
                                      </w:p>
                                      <w:p w:rsidR="005E170D" w:rsidRPr="00687741" w:rsidRDefault="005E170D" w:rsidP="00157A2E">
                                        <w:pPr>
                                          <w:numPr>
                                            <w:ilvl w:val="0"/>
                                            <w:numId w:val="11"/>
                                          </w:numPr>
                                          <w:spacing w:after="0" w:line="240" w:lineRule="auto"/>
                                          <w:ind w:left="284" w:hanging="284"/>
                                        </w:pPr>
                                        <w:r w:rsidRPr="00687741">
                                          <w:t>Dolžina premera je enaka dvakratni dolžini polmera.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78260" id="Diagram poteka: nadomestni process 10" o:spid="_x0000_s1028" type="#_x0000_t176" style="position:absolute;left:0;text-align:left;margin-left:375.1pt;margin-top:10.85pt;width:136.5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ovzgIAALIFAAAOAAAAZHJzL2Uyb0RvYy54bWysVMlu2zAQvRfoPxC8N7LlXYgcJHFSFOgS&#10;IC16HpOURIQiWZKOnH59h5Ts2G1PRXUQOJz9veFcXu1bRZ6F89Loko4vRpQIzQyXui7pt6/375aU&#10;+ACagzJalPRFeHq1fvvmsrOFyE1jFBeOYBDti86WtAnBFlnmWSNa8BfGCo3KyrgWAoquzriDDqO3&#10;KstHo3nWGcetM0x4j7ebXknXKX5VCRa+VJUXgaiSYm0h/V36b+M/W19CUTuwjWRDGfAPVbQgNSY9&#10;htpAALJz8o9QrWTOeFOFC2bazFSVZCL1gN2MR79189iAFakXBMfbI0z+/4Vln58fHJEcuUN4NLTI&#10;0UYCItISa4J4ggJvuWmFD1qSAWmCxohcZ32BAR7tg4u9e/vRsCdPtLltQNfi2jnTNQI41juO9tmZ&#10;QxQ8upJt98lwzAu7YBKI+8q1MSDCQ/aJq5cjV2IfCMPL8WIymc2wZoa6yXyyjELMAcXB3Tof3guD&#10;jeChpJUyHRbmwrUKwmkI4qGfm5QTnj/60Psf/AY++b1UijgTvsvQJEpiMUnp0ac/IFjYZX/tXb29&#10;VY48Aw7dffqGymp/aj0exS9FOnO5m90sbxYnLthTfUilpCYIbkln096deAZKRAIPHg5SyTGV0qRD&#10;Tb445DFKHpVnSTer1Ww1HUL4U7NWIlxEybakyz4lwgRFJPZO83QOIFV/xlKVjmqRHt+Aj9lhiMeG&#10;d4TLSEW+nKxwMXCJL3GyHM1HqwUloGpcISw4+lewz6qd5/k0n/TEKdtAj/Us4dmTOJingTimT9JJ&#10;ZWkg4wz2sxz22316C3nEIc7n1vAXnFAkP5IbFx0eGuN+UtLh0iip/7EDJyhRHzTyvxpPp3HLJGE6&#10;W+QouFPN9lQDmmGokgbsPR1vQ7+ZdtbJusFM49ShNtf4MiqZxvO1quE94WJIbQ1LLG6eUzlZva7a&#10;9S8AAAD//wMAUEsDBBQABgAIAAAAIQA2L8oW4AAAAAsBAAAPAAAAZHJzL2Rvd25yZXYueG1sTI9B&#10;TsMwEEX3SNzBGiR21G6gpA2ZVKgCqaiwoOUAru0mUWM7st0mvT3TFSxn5unP++VytB07mxBb7xCm&#10;EwHMOOV162qEn937wxxYTNJp2XlnEC4mwrK6vSllof3gvs15m2pGIS4WEqFJqS84j6oxVsaJ742j&#10;28EHKxONoeY6yIHCbcczIZ65la2jD43szaox6rg9WYTRXtZv683XQCL9x0IdPw9hpRDv78bXF2DJ&#10;jOkPhqs+qUNFTnt/cjqyDiGfiYxQhGyaA7sCInukzR5htnjKgVcl/9+h+gUAAP//AwBQSwECLQAU&#10;AAYACAAAACEAtoM4kv4AAADhAQAAEwAAAAAAAAAAAAAAAAAAAAAAW0NvbnRlbnRfVHlwZXNdLnht&#10;bFBLAQItABQABgAIAAAAIQA4/SH/1gAAAJQBAAALAAAAAAAAAAAAAAAAAC8BAABfcmVscy8ucmVs&#10;c1BLAQItABQABgAIAAAAIQCiQdovzgIAALIFAAAOAAAAAAAAAAAAAAAAAC4CAABkcnMvZTJvRG9j&#10;LnhtbFBLAQItABQABgAIAAAAIQA2L8oW4AAAAAsBAAAPAAAAAAAAAAAAAAAAACgFAABkcnMvZG93&#10;bnJldi54bWxQSwUGAAAAAAQABADzAAAANQYAAAAA&#10;" strokecolor="#d99594" strokeweight="1pt">
                            <v:fill color2="#e5b8b7" focus="100%" type="gradient"/>
                            <v:shadow on="t" color="#622423" opacity=".5" offset="1pt"/>
                            <v:textbox>
                              <w:txbxContent>
                                <w:p w:rsidR="005E170D" w:rsidRPr="00687741" w:rsidRDefault="005E170D" w:rsidP="005E170D">
                                  <w:pPr>
                                    <w:rPr>
                                      <w:b/>
                                      <w:color w:val="C00000"/>
                                    </w:rPr>
                                  </w:pPr>
                                  <w:r w:rsidRPr="00687741">
                                    <w:rPr>
                                      <w:b/>
                                      <w:color w:val="C00000"/>
                                    </w:rPr>
                                    <w:t>Pomni:</w:t>
                                  </w:r>
                                </w:p>
                                <w:p w:rsidR="005E170D" w:rsidRPr="00687741" w:rsidRDefault="005E170D" w:rsidP="00157A2E">
                                  <w:pPr>
                                    <w:numPr>
                                      <w:ilvl w:val="0"/>
                                      <w:numId w:val="11"/>
                                    </w:numPr>
                                    <w:spacing w:after="0" w:line="240" w:lineRule="auto"/>
                                    <w:ind w:left="284" w:hanging="284"/>
                                  </w:pPr>
                                  <w:r w:rsidRPr="00687741">
                                    <w:rPr>
                                      <w:b/>
                                      <w:color w:val="C00000"/>
                                    </w:rPr>
                                    <w:t>Polmer</w:t>
                                  </w:r>
                                  <w:r w:rsidRPr="00687741">
                                    <w:t xml:space="preserve"> je daljica, ki povezuje središče krožnice s točko na krožnici.</w:t>
                                  </w:r>
                                </w:p>
                                <w:p w:rsidR="005E170D" w:rsidRPr="00687741" w:rsidRDefault="005E170D" w:rsidP="00157A2E">
                                  <w:pPr>
                                    <w:numPr>
                                      <w:ilvl w:val="0"/>
                                      <w:numId w:val="11"/>
                                    </w:numPr>
                                    <w:spacing w:after="0" w:line="240" w:lineRule="auto"/>
                                    <w:ind w:left="284" w:hanging="284"/>
                                  </w:pPr>
                                  <w:r w:rsidRPr="00687741">
                                    <w:t>Označimo ga z r, lahko tudi r</w:t>
                                  </w:r>
                                  <w:r w:rsidRPr="00687741">
                                    <w:rPr>
                                      <w:vertAlign w:val="subscript"/>
                                    </w:rPr>
                                    <w:t>1</w:t>
                                  </w:r>
                                  <w:r w:rsidRPr="00687741">
                                    <w:t>, r</w:t>
                                  </w:r>
                                  <w:r w:rsidRPr="00687741">
                                    <w:rPr>
                                      <w:vertAlign w:val="subscript"/>
                                    </w:rPr>
                                    <w:t>2</w:t>
                                  </w:r>
                                  <w:r w:rsidRPr="00687741">
                                    <w:t>…</w:t>
                                  </w:r>
                                </w:p>
                                <w:p w:rsidR="005E170D" w:rsidRPr="00687741" w:rsidRDefault="005E170D" w:rsidP="005E170D">
                                  <w:pPr>
                                    <w:ind w:left="284" w:hanging="284"/>
                                  </w:pPr>
                                </w:p>
                                <w:p w:rsidR="005E170D" w:rsidRPr="00687741" w:rsidRDefault="005E170D" w:rsidP="00157A2E">
                                  <w:pPr>
                                    <w:numPr>
                                      <w:ilvl w:val="0"/>
                                      <w:numId w:val="11"/>
                                    </w:numPr>
                                    <w:spacing w:after="0" w:line="240" w:lineRule="auto"/>
                                    <w:ind w:left="284" w:hanging="284"/>
                                  </w:pPr>
                                  <w:r w:rsidRPr="00687741">
                                    <w:rPr>
                                      <w:b/>
                                      <w:color w:val="C00000"/>
                                    </w:rPr>
                                    <w:t xml:space="preserve">Premer </w:t>
                                  </w:r>
                                  <w:r w:rsidRPr="00687741">
                                    <w:t>je daljica, ki povezuje nasprotni točki na krožnici in poteka skozi njeno središče.</w:t>
                                  </w:r>
                                </w:p>
                                <w:p w:rsidR="005E170D" w:rsidRPr="00687741" w:rsidRDefault="005E170D" w:rsidP="00157A2E">
                                  <w:pPr>
                                    <w:numPr>
                                      <w:ilvl w:val="0"/>
                                      <w:numId w:val="11"/>
                                    </w:numPr>
                                    <w:spacing w:after="0" w:line="240" w:lineRule="auto"/>
                                    <w:ind w:left="284" w:hanging="284"/>
                                  </w:pPr>
                                  <w:r w:rsidRPr="00687741">
                                    <w:t>Označimo ga z d, lahko tudi z d</w:t>
                                  </w:r>
                                  <w:r w:rsidRPr="00687741">
                                    <w:rPr>
                                      <w:vertAlign w:val="subscript"/>
                                    </w:rPr>
                                    <w:t>1</w:t>
                                  </w:r>
                                  <w:r w:rsidRPr="00687741">
                                    <w:t>, d</w:t>
                                  </w:r>
                                  <w:r w:rsidRPr="00687741">
                                    <w:rPr>
                                      <w:vertAlign w:val="subscript"/>
                                    </w:rPr>
                                    <w:t>2</w:t>
                                  </w:r>
                                  <w:r w:rsidRPr="00687741">
                                    <w:t>…</w:t>
                                  </w:r>
                                </w:p>
                                <w:p w:rsidR="005E170D" w:rsidRPr="00687741" w:rsidRDefault="005E170D" w:rsidP="00157A2E">
                                  <w:pPr>
                                    <w:numPr>
                                      <w:ilvl w:val="0"/>
                                      <w:numId w:val="11"/>
                                    </w:numPr>
                                    <w:spacing w:after="0" w:line="240" w:lineRule="auto"/>
                                    <w:ind w:left="284" w:hanging="284"/>
                                  </w:pPr>
                                  <w:r w:rsidRPr="00687741">
                                    <w:t>Dolžina premera je enaka dvakratni dolžini polmera.</w:t>
                                  </w:r>
                                </w:p>
                              </w:txbxContent>
                            </v:textbox>
                          </v:shape>
                        </w:pict>
                      </mc:Fallback>
                    </mc:AlternateContent>
                  </w:r>
                </w:p>
                <w:p w:rsidR="005E170D" w:rsidRDefault="005E170D" w:rsidP="00157A2E">
                  <w:pPr>
                    <w:widowControl w:val="0"/>
                    <w:numPr>
                      <w:ilvl w:val="0"/>
                      <w:numId w:val="9"/>
                    </w:numPr>
                    <w:spacing w:after="0" w:line="240" w:lineRule="auto"/>
                    <w:ind w:right="141"/>
                    <w:rPr>
                      <w:rFonts w:cs="Arial"/>
                      <w:b/>
                      <w:color w:val="7030A0"/>
                      <w:u w:val="single"/>
                    </w:rPr>
                  </w:pPr>
                  <w:r>
                    <w:rPr>
                      <w:rFonts w:cs="Arial"/>
                      <w:b/>
                      <w:color w:val="7030A0"/>
                      <w:u w:val="single"/>
                    </w:rPr>
                    <w:t>Risanje krožnice s središčem S in polmerom 2 cm:</w:t>
                  </w:r>
                </w:p>
                <w:p w:rsidR="005E170D" w:rsidRDefault="005E170D" w:rsidP="00157A2E">
                  <w:pPr>
                    <w:widowControl w:val="0"/>
                    <w:numPr>
                      <w:ilvl w:val="0"/>
                      <w:numId w:val="10"/>
                    </w:numPr>
                    <w:spacing w:after="0" w:line="240" w:lineRule="auto"/>
                    <w:ind w:right="141"/>
                    <w:rPr>
                      <w:rFonts w:cs="Arial"/>
                    </w:rPr>
                  </w:pPr>
                  <w:r w:rsidRPr="009E2186">
                    <w:rPr>
                      <w:rFonts w:cs="Arial"/>
                    </w:rPr>
                    <w:t>Krogu in krožnici narišem središče S, polmer in premer.</w:t>
                  </w:r>
                </w:p>
                <w:p w:rsidR="005E170D" w:rsidRPr="009E2186" w:rsidRDefault="005E170D" w:rsidP="00157A2E">
                  <w:pPr>
                    <w:widowControl w:val="0"/>
                    <w:numPr>
                      <w:ilvl w:val="0"/>
                      <w:numId w:val="10"/>
                    </w:numPr>
                    <w:spacing w:after="0" w:line="240" w:lineRule="auto"/>
                    <w:ind w:right="141"/>
                    <w:rPr>
                      <w:rFonts w:cs="Arial"/>
                    </w:rPr>
                  </w:pPr>
                  <w:r>
                    <w:rPr>
                      <w:rFonts w:cs="Arial"/>
                    </w:rPr>
                    <w:t>Primerjajmo dolžini polmera in premera.</w:t>
                  </w:r>
                </w:p>
                <w:p w:rsidR="005E170D" w:rsidRPr="005224F2" w:rsidRDefault="005E170D" w:rsidP="005E170D">
                  <w:pPr>
                    <w:pStyle w:val="Odstavekseznama"/>
                    <w:ind w:left="0"/>
                    <w:rPr>
                      <w:rFonts w:cs="Arial"/>
                      <w:b/>
                      <w:sz w:val="24"/>
                      <w:szCs w:val="24"/>
                      <w:u w:val="single"/>
                    </w:rPr>
                  </w:pPr>
                  <w:r w:rsidRPr="00E54BE8">
                    <w:rPr>
                      <w:rFonts w:ascii="Comic Sans MS" w:hAnsi="Comic Sans MS"/>
                      <w:noProof/>
                      <w:sz w:val="20"/>
                      <w:szCs w:val="20"/>
                    </w:rPr>
                    <w:drawing>
                      <wp:inline distT="0" distB="0" distL="0" distR="0" wp14:anchorId="7EAABFD8" wp14:editId="778EB3BB">
                        <wp:extent cx="4625340" cy="3558540"/>
                        <wp:effectExtent l="0" t="0" r="3810" b="3810"/>
                        <wp:docPr id="8" name="Slika 8" descr="C:\Documents and Settings\Administrator\Desktop\5. RAZRED\2013_03_31\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Documents and Settings\Administrator\Desktop\5. RAZRED\2013_03_31\IMG_0002.jpg"/>
                                <pic:cNvPicPr>
                                  <a:picLocks noChangeAspect="1" noChangeArrowheads="1"/>
                                </pic:cNvPicPr>
                              </pic:nvPicPr>
                              <pic:blipFill>
                                <a:blip r:embed="rId9" cstate="print">
                                  <a:lum contrast="10000"/>
                                  <a:extLst>
                                    <a:ext uri="{28A0092B-C50C-407E-A947-70E740481C1C}">
                                      <a14:useLocalDpi xmlns:a14="http://schemas.microsoft.com/office/drawing/2010/main" val="0"/>
                                    </a:ext>
                                  </a:extLst>
                                </a:blip>
                                <a:srcRect l="7727" t="36653" r="11835" b="17450"/>
                                <a:stretch>
                                  <a:fillRect/>
                                </a:stretch>
                              </pic:blipFill>
                              <pic:spPr bwMode="auto">
                                <a:xfrm>
                                  <a:off x="0" y="0"/>
                                  <a:ext cx="4625340" cy="3558540"/>
                                </a:xfrm>
                                <a:prstGeom prst="rect">
                                  <a:avLst/>
                                </a:prstGeom>
                                <a:noFill/>
                                <a:ln>
                                  <a:noFill/>
                                </a:ln>
                              </pic:spPr>
                            </pic:pic>
                          </a:graphicData>
                        </a:graphic>
                      </wp:inline>
                    </w:drawing>
                  </w:r>
                </w:p>
                <w:p w:rsidR="005E170D" w:rsidRDefault="005E170D" w:rsidP="005E170D">
                  <w:pPr>
                    <w:rPr>
                      <w:rFonts w:cs="Arial"/>
                      <w:noProof/>
                    </w:rPr>
                  </w:pPr>
                </w:p>
              </w:tc>
            </w:tr>
          </w:tbl>
          <w:p w:rsidR="00363FAA" w:rsidRPr="00D54D70" w:rsidRDefault="00363FAA" w:rsidP="001261B0">
            <w:pPr>
              <w:rPr>
                <w:rFonts w:eastAsia="Times New Roman"/>
                <w:b/>
                <w:i/>
                <w:color w:val="FF0000"/>
                <w:sz w:val="24"/>
                <w:szCs w:val="24"/>
                <w:u w:val="single"/>
              </w:rPr>
            </w:pPr>
          </w:p>
        </w:tc>
      </w:tr>
      <w:tr w:rsidR="00B05340" w:rsidTr="00F741B7">
        <w:tc>
          <w:tcPr>
            <w:tcW w:w="1980" w:type="dxa"/>
          </w:tcPr>
          <w:p w:rsidR="00B05340" w:rsidRDefault="00D7357F">
            <w:pPr>
              <w:rPr>
                <w:color w:val="2B2B2B"/>
                <w:sz w:val="24"/>
                <w:szCs w:val="24"/>
              </w:rPr>
            </w:pPr>
            <w:r>
              <w:rPr>
                <w:color w:val="2B2B2B"/>
                <w:sz w:val="24"/>
                <w:szCs w:val="24"/>
              </w:rPr>
              <w:lastRenderedPageBreak/>
              <w:t>tuji jezik angleščina</w:t>
            </w:r>
          </w:p>
          <w:p w:rsidR="00B05340" w:rsidRDefault="00B05340">
            <w:pPr>
              <w:rPr>
                <w:color w:val="2B2B2B"/>
                <w:sz w:val="24"/>
                <w:szCs w:val="24"/>
              </w:rPr>
            </w:pPr>
          </w:p>
        </w:tc>
        <w:tc>
          <w:tcPr>
            <w:tcW w:w="13404" w:type="dxa"/>
            <w:gridSpan w:val="3"/>
          </w:tcPr>
          <w:p w:rsidR="00CC001D" w:rsidRDefault="00CC001D" w:rsidP="00CC001D">
            <w:pPr>
              <w:jc w:val="both"/>
              <w:rPr>
                <w:sz w:val="24"/>
                <w:szCs w:val="24"/>
              </w:rPr>
            </w:pPr>
          </w:p>
          <w:p w:rsidR="00CC001D" w:rsidRDefault="00CC001D" w:rsidP="00CC001D">
            <w:pPr>
              <w:jc w:val="both"/>
              <w:rPr>
                <w:sz w:val="24"/>
                <w:szCs w:val="24"/>
              </w:rPr>
            </w:pPr>
            <w:r>
              <w:rPr>
                <w:noProof/>
              </w:rPr>
              <w:drawing>
                <wp:anchor distT="0" distB="0" distL="114300" distR="114300" simplePos="0" relativeHeight="251657216" behindDoc="1" locked="0" layoutInCell="1" allowOverlap="1" wp14:anchorId="38920D49" wp14:editId="56148934">
                  <wp:simplePos x="0" y="0"/>
                  <wp:positionH relativeFrom="column">
                    <wp:posOffset>2955290</wp:posOffset>
                  </wp:positionH>
                  <wp:positionV relativeFrom="paragraph">
                    <wp:posOffset>121285</wp:posOffset>
                  </wp:positionV>
                  <wp:extent cx="926465" cy="920750"/>
                  <wp:effectExtent l="0" t="0" r="6985" b="0"/>
                  <wp:wrapTight wrapText="bothSides">
                    <wp:wrapPolygon edited="0">
                      <wp:start x="8439" y="0"/>
                      <wp:lineTo x="5774" y="447"/>
                      <wp:lineTo x="0" y="5363"/>
                      <wp:lineTo x="0" y="15641"/>
                      <wp:lineTo x="6218" y="21004"/>
                      <wp:lineTo x="7550" y="21004"/>
                      <wp:lineTo x="13768" y="21004"/>
                      <wp:lineTo x="15101" y="21004"/>
                      <wp:lineTo x="21319" y="15641"/>
                      <wp:lineTo x="21319" y="4916"/>
                      <wp:lineTo x="15989" y="447"/>
                      <wp:lineTo x="12880" y="0"/>
                      <wp:lineTo x="8439" y="0"/>
                    </wp:wrapPolygon>
                  </wp:wrapTight>
                  <wp:docPr id="4" name="Slika 4" descr="British Flag Circle Icon , Png Download - Transparent Uk Flag Icon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ritish Flag Circle Icon , Png Download - Transparent Uk Flag Icon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920750"/>
                          </a:xfrm>
                          <a:prstGeom prst="rect">
                            <a:avLst/>
                          </a:prstGeom>
                          <a:noFill/>
                        </pic:spPr>
                      </pic:pic>
                    </a:graphicData>
                  </a:graphic>
                  <wp14:sizeRelH relativeFrom="page">
                    <wp14:pctWidth>0</wp14:pctWidth>
                  </wp14:sizeRelH>
                  <wp14:sizeRelV relativeFrom="page">
                    <wp14:pctHeight>0</wp14:pctHeight>
                  </wp14:sizeRelV>
                </wp:anchor>
              </w:drawing>
            </w:r>
          </w:p>
          <w:p w:rsidR="00CC001D" w:rsidRDefault="00CC001D" w:rsidP="00CC001D">
            <w:pPr>
              <w:jc w:val="both"/>
              <w:rPr>
                <w:sz w:val="24"/>
                <w:szCs w:val="24"/>
              </w:rPr>
            </w:pPr>
          </w:p>
          <w:p w:rsidR="00CC001D" w:rsidRDefault="00CC001D" w:rsidP="00CC001D">
            <w:pPr>
              <w:jc w:val="both"/>
              <w:rPr>
                <w:sz w:val="24"/>
                <w:szCs w:val="24"/>
              </w:rPr>
            </w:pPr>
            <w:r>
              <w:rPr>
                <w:noProof/>
              </w:rPr>
              <mc:AlternateContent>
                <mc:Choice Requires="wps">
                  <w:drawing>
                    <wp:anchor distT="0" distB="0" distL="114300" distR="114300" simplePos="0" relativeHeight="251658240" behindDoc="0" locked="0" layoutInCell="1" allowOverlap="1" wp14:anchorId="6CE06801" wp14:editId="7802DF94">
                      <wp:simplePos x="0" y="0"/>
                      <wp:positionH relativeFrom="column">
                        <wp:posOffset>2516505</wp:posOffset>
                      </wp:positionH>
                      <wp:positionV relativeFrom="paragraph">
                        <wp:posOffset>64770</wp:posOffset>
                      </wp:positionV>
                      <wp:extent cx="413385" cy="270510"/>
                      <wp:effectExtent l="76200" t="38100" r="5715" b="110490"/>
                      <wp:wrapNone/>
                      <wp:docPr id="2" name="Desna puščica 2"/>
                      <wp:cNvGraphicFramePr/>
                      <a:graphic xmlns:a="http://schemas.openxmlformats.org/drawingml/2006/main">
                        <a:graphicData uri="http://schemas.microsoft.com/office/word/2010/wordprocessingShape">
                          <wps:wsp>
                            <wps:cNvSpPr/>
                            <wps:spPr>
                              <a:xfrm>
                                <a:off x="0" y="0"/>
                                <a:ext cx="413385" cy="270510"/>
                              </a:xfrm>
                              <a:prstGeom prst="rightArrow">
                                <a:avLst>
                                  <a:gd name="adj1" fmla="val 50000"/>
                                  <a:gd name="adj2" fmla="val 86712"/>
                                </a:avLst>
                              </a:prstGeom>
                              <a:solidFill>
                                <a:srgbClr val="C00000"/>
                              </a:solidFill>
                              <a:scene3d>
                                <a:camera prst="orthographicFront"/>
                                <a:lightRig rig="threePt" dir="t"/>
                              </a:scene3d>
                              <a:sp3d>
                                <a:bevelT/>
                              </a:sp3d>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8951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198.15pt;margin-top:5.1pt;width:32.5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z25AIAACAGAAAOAAAAZHJzL2Uyb0RvYy54bWysVNtuEzEQfUfiHyy/083m0paomypKFYRU&#10;tVFb1GfHa2eNvLYZO9mEf+Aj+Bf4L8bezQUoDyDy4Mzs3M9crq63tSYbAV5ZU9D8rEeJMNyWyqwK&#10;+uFp/uaSEh+YKZm2RhR0Jzy9nrx+ddW4sejbyupSAEEnxo8bV9AqBDfOMs8rUTN/Zp0wKJQWahaQ&#10;hVVWAmvQe62zfq93njUWSgeWC+/x600rpJPkX0rBw72UXgSiC4q5hfRCepfxzSZXbLwC5irFuzTY&#10;P2RRM2Uw6MHVDQuMrEH95qpWHKy3MpxxW2dWSsVFqgGryXu/VPNYMSdSLQiOdweY/P9zy+82CyCq&#10;LGifEsNqbNGN8IYRt/7+9dsXxRnpR5Aa58eo++gW0HEeyVjxVkId/7EWsk3A7g7Aim0gHD8O88Hg&#10;ckQJR1H/ojfKE/DZ0diBD++ErUkkCgpqVYUpgG0SqGxz60NCt+xyZOXHnBJZa2zWhmky6uGva+aJ&#10;DtZ01Lk8v8hTLRi384jUPnJ0761W5VxpnRhYLWcaCLov6Cz63yf9sxoXRgzKaMERPkDkUgkWQmW7&#10;wZqDNaHNTsfKHtSKYIkFDRUIsQiUlApnMqlgSv7o0rvW9VJshH5C5KM4fctiR9oeJCrstIhJaPMg&#10;JDY0tSLVEVdJHCphHL2HYcwGfSXtqCWx6oPhIKGedvBPhp1+NBVpzf7G+GCRIiM2B+NaGQsvRdch&#10;71KWrT6mf1J3JJe23OEsg22X3Ds+V9iKW+bDggEOCu4/Xqpwj4/Utimo7ShKKgufX/oe9XHZUEpJ&#10;g1eioP7TmoGgRL83uIZv8+EwnpXEDEcXfWTgVLI8lZh1PbM4TTi6mF0io37Qe1KCrZ/xoE1jVBQx&#10;wzF2QXmAPTML7fXCk8jFdJrU8JQ4Fm7No+PReUQ1DuHT9pmB6+Yx4C7e2f1F6TagHYKjbrQ0droO&#10;VqoQhUdcOwbPUBqcbrLjnTvlk9bxsE9+AAAA//8DAFBLAwQUAAYACAAAACEAmEsaMt0AAAAJAQAA&#10;DwAAAGRycy9kb3ducmV2LnhtbEyPwU7DMBBE70j8g7VI3KjdJEQlxKkQEnAlhQs3J94mEfE6xG6b&#10;/j3LiR5X8zTzttwubhRHnMPgScN6pUAgtd4O1Gn4/Hi524AI0ZA1oyfUcMYA2+r6qjSF9Seq8biL&#10;neASCoXR0Mc4FVKGtkdnwspPSJzt/exM5HPupJ3NicvdKBOlcunMQLzQmwmfe2y/dwen4c3v6av7&#10;OWfvzZKkTtWvtU2d1rc3y9MjiIhL/IfhT5/VoWKnxh/IBjFqSB/ylFEOVAKCgSxfZyAaDffJBmRV&#10;yssPql8AAAD//wMAUEsBAi0AFAAGAAgAAAAhALaDOJL+AAAA4QEAABMAAAAAAAAAAAAAAAAAAAAA&#10;AFtDb250ZW50X1R5cGVzXS54bWxQSwECLQAUAAYACAAAACEAOP0h/9YAAACUAQAACwAAAAAAAAAA&#10;AAAAAAAvAQAAX3JlbHMvLnJlbHNQSwECLQAUAAYACAAAACEAZtu89uQCAAAgBgAADgAAAAAAAAAA&#10;AAAAAAAuAgAAZHJzL2Uyb0RvYy54bWxQSwECLQAUAAYACAAAACEAmEsaMt0AAAAJAQAADwAAAAAA&#10;AAAAAAAAAAA+BQAAZHJzL2Rvd25yZXYueG1sUEsFBgAAAAAEAAQA8wAAAEgGAAAAAA==&#10;" adj="9344" fillcolor="#c00000" stroked="f">
                      <v:shadow on="t" color="black" opacity="22937f" origin=",.5" offset="0,.63889mm"/>
                    </v:shape>
                  </w:pict>
                </mc:Fallback>
              </mc:AlternateContent>
            </w:r>
            <w:r>
              <w:rPr>
                <w:sz w:val="24"/>
                <w:szCs w:val="24"/>
              </w:rPr>
              <w:t xml:space="preserve">Klikni na spodnjo povezavo ali na gumb. </w:t>
            </w:r>
          </w:p>
          <w:p w:rsidR="00CC001D" w:rsidRDefault="003033A3" w:rsidP="00CC001D">
            <w:pPr>
              <w:jc w:val="both"/>
              <w:rPr>
                <w:sz w:val="24"/>
                <w:szCs w:val="24"/>
              </w:rPr>
            </w:pPr>
            <w:hyperlink r:id="rId12" w:history="1">
              <w:r w:rsidR="00CC001D">
                <w:rPr>
                  <w:rStyle w:val="Hiperpovezava"/>
                </w:rPr>
                <w:t>https://padlet.com/marceltalt/tkym7vctii73</w:t>
              </w:r>
            </w:hyperlink>
          </w:p>
          <w:p w:rsidR="00A00AAA" w:rsidRDefault="00A00AAA" w:rsidP="00CC001D">
            <w:pPr>
              <w:jc w:val="both"/>
            </w:pPr>
          </w:p>
          <w:p w:rsidR="00363FAA" w:rsidRPr="00A01643" w:rsidRDefault="00363FAA" w:rsidP="00CC001D">
            <w:pPr>
              <w:jc w:val="both"/>
            </w:pPr>
          </w:p>
        </w:tc>
      </w:tr>
      <w:tr w:rsidR="00746B3F" w:rsidTr="00F741B7">
        <w:tc>
          <w:tcPr>
            <w:tcW w:w="1980" w:type="dxa"/>
          </w:tcPr>
          <w:p w:rsidR="00746B3F" w:rsidRDefault="00746B3F">
            <w:pPr>
              <w:rPr>
                <w:color w:val="2B2B2B"/>
                <w:sz w:val="24"/>
                <w:szCs w:val="24"/>
              </w:rPr>
            </w:pPr>
            <w:r>
              <w:rPr>
                <w:color w:val="2B2B2B"/>
                <w:sz w:val="24"/>
                <w:szCs w:val="24"/>
              </w:rPr>
              <w:t>likovna umetnost</w:t>
            </w:r>
          </w:p>
        </w:tc>
        <w:tc>
          <w:tcPr>
            <w:tcW w:w="13404" w:type="dxa"/>
            <w:gridSpan w:val="3"/>
          </w:tcPr>
          <w:p w:rsidR="005E170D" w:rsidRDefault="005E170D" w:rsidP="00C92F9C">
            <w:pPr>
              <w:tabs>
                <w:tab w:val="left" w:pos="1776"/>
              </w:tabs>
              <w:rPr>
                <w:noProof/>
                <w:sz w:val="24"/>
                <w:szCs w:val="24"/>
              </w:rPr>
            </w:pPr>
          </w:p>
          <w:p w:rsidR="00746B3F" w:rsidRDefault="005E170D" w:rsidP="00157A2E">
            <w:pPr>
              <w:pStyle w:val="Odstavekseznama"/>
              <w:numPr>
                <w:ilvl w:val="0"/>
                <w:numId w:val="3"/>
              </w:numPr>
              <w:tabs>
                <w:tab w:val="left" w:pos="1776"/>
              </w:tabs>
              <w:rPr>
                <w:noProof/>
                <w:sz w:val="24"/>
                <w:szCs w:val="24"/>
              </w:rPr>
            </w:pPr>
            <w:r>
              <w:rPr>
                <w:noProof/>
                <w:sz w:val="24"/>
                <w:szCs w:val="24"/>
              </w:rPr>
              <w:t xml:space="preserve">Ustvarjaj – </w:t>
            </w:r>
            <w:r w:rsidRPr="005E170D">
              <w:rPr>
                <w:b/>
                <w:noProof/>
                <w:sz w:val="24"/>
                <w:szCs w:val="24"/>
              </w:rPr>
              <w:t>žival iz odpadne embalaže</w:t>
            </w:r>
            <w:r>
              <w:rPr>
                <w:noProof/>
                <w:sz w:val="24"/>
                <w:szCs w:val="24"/>
              </w:rPr>
              <w:t>.</w:t>
            </w:r>
          </w:p>
          <w:p w:rsidR="005E170D" w:rsidRPr="005E170D" w:rsidRDefault="005E170D" w:rsidP="005E170D">
            <w:pPr>
              <w:pStyle w:val="Odstavekseznama"/>
              <w:tabs>
                <w:tab w:val="left" w:pos="1776"/>
              </w:tabs>
              <w:rPr>
                <w:noProof/>
                <w:sz w:val="24"/>
                <w:szCs w:val="24"/>
              </w:rPr>
            </w:pPr>
          </w:p>
          <w:p w:rsidR="005E170D" w:rsidRDefault="005E170D" w:rsidP="00C92F9C">
            <w:pPr>
              <w:tabs>
                <w:tab w:val="left" w:pos="1776"/>
              </w:tabs>
              <w:rPr>
                <w:noProof/>
              </w:rPr>
            </w:pPr>
            <w:r w:rsidRPr="005E170D">
              <w:rPr>
                <w:noProof/>
              </w:rPr>
              <w:drawing>
                <wp:inline distT="0" distB="0" distL="0" distR="0" wp14:anchorId="21481C4A" wp14:editId="66720F88">
                  <wp:extent cx="1005608" cy="1492885"/>
                  <wp:effectExtent l="0" t="0" r="4445" b="0"/>
                  <wp:docPr id="14" name="Slika 14" descr="C:\Users\uporabnik\Desktop\10. teden\10. teden\lum\lu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10. teden\10. teden\lum\lum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455" cy="1549071"/>
                          </a:xfrm>
                          <a:prstGeom prst="rect">
                            <a:avLst/>
                          </a:prstGeom>
                          <a:noFill/>
                          <a:ln>
                            <a:noFill/>
                          </a:ln>
                        </pic:spPr>
                      </pic:pic>
                    </a:graphicData>
                  </a:graphic>
                </wp:inline>
              </w:drawing>
            </w:r>
          </w:p>
          <w:p w:rsidR="005E170D" w:rsidRDefault="005E170D" w:rsidP="00C92F9C">
            <w:pPr>
              <w:tabs>
                <w:tab w:val="left" w:pos="1776"/>
              </w:tabs>
              <w:rPr>
                <w:color w:val="2B2B2B"/>
                <w:sz w:val="24"/>
                <w:szCs w:val="24"/>
              </w:rPr>
            </w:pPr>
          </w:p>
        </w:tc>
      </w:tr>
      <w:tr w:rsidR="00746B3F" w:rsidTr="00F741B7">
        <w:tc>
          <w:tcPr>
            <w:tcW w:w="1980" w:type="dxa"/>
          </w:tcPr>
          <w:p w:rsidR="00C45164" w:rsidRDefault="00C45164">
            <w:pPr>
              <w:rPr>
                <w:color w:val="2B2B2B"/>
                <w:sz w:val="24"/>
                <w:szCs w:val="24"/>
              </w:rPr>
            </w:pPr>
          </w:p>
          <w:p w:rsidR="00746B3F" w:rsidRDefault="00746B3F">
            <w:pPr>
              <w:rPr>
                <w:color w:val="2B2B2B"/>
                <w:sz w:val="24"/>
                <w:szCs w:val="24"/>
              </w:rPr>
            </w:pPr>
            <w:r>
              <w:rPr>
                <w:color w:val="2B2B2B"/>
                <w:sz w:val="24"/>
                <w:szCs w:val="24"/>
              </w:rPr>
              <w:t>glasbena umetnost</w:t>
            </w:r>
          </w:p>
          <w:p w:rsidR="00746B3F" w:rsidRDefault="00746B3F">
            <w:pPr>
              <w:rPr>
                <w:color w:val="2B2B2B"/>
                <w:sz w:val="24"/>
                <w:szCs w:val="24"/>
              </w:rPr>
            </w:pPr>
          </w:p>
        </w:tc>
        <w:tc>
          <w:tcPr>
            <w:tcW w:w="13404" w:type="dxa"/>
            <w:gridSpan w:val="3"/>
          </w:tcPr>
          <w:p w:rsidR="00B41368" w:rsidRDefault="00B41368" w:rsidP="00B41368">
            <w:pPr>
              <w:spacing w:line="232" w:lineRule="auto"/>
              <w:rPr>
                <w:b/>
                <w:sz w:val="24"/>
              </w:rPr>
            </w:pPr>
          </w:p>
          <w:p w:rsidR="00B41368" w:rsidRPr="00E84DA1" w:rsidRDefault="00B41368" w:rsidP="00157A2E">
            <w:pPr>
              <w:pStyle w:val="Odstavekseznama"/>
              <w:numPr>
                <w:ilvl w:val="0"/>
                <w:numId w:val="12"/>
              </w:numPr>
              <w:spacing w:line="232" w:lineRule="auto"/>
              <w:rPr>
                <w:rFonts w:asciiTheme="minorHAnsi" w:hAnsiTheme="minorHAnsi" w:cstheme="minorHAnsi"/>
                <w:b/>
                <w:sz w:val="24"/>
                <w:szCs w:val="24"/>
              </w:rPr>
            </w:pPr>
            <w:r w:rsidRPr="00E84DA1">
              <w:rPr>
                <w:rFonts w:asciiTheme="minorHAnsi" w:hAnsiTheme="minorHAnsi" w:cstheme="minorHAnsi"/>
                <w:sz w:val="24"/>
                <w:szCs w:val="24"/>
              </w:rPr>
              <w:t xml:space="preserve">Na spodnji povezavi poslušaj </w:t>
            </w:r>
            <w:r w:rsidRPr="00B41368">
              <w:rPr>
                <w:rFonts w:asciiTheme="minorHAnsi" w:hAnsiTheme="minorHAnsi" w:cstheme="minorHAnsi"/>
                <w:b/>
                <w:sz w:val="24"/>
                <w:szCs w:val="24"/>
              </w:rPr>
              <w:t>Zdravico</w:t>
            </w:r>
            <w:r>
              <w:rPr>
                <w:rFonts w:asciiTheme="minorHAnsi" w:hAnsiTheme="minorHAnsi" w:cstheme="minorHAnsi"/>
                <w:b/>
                <w:sz w:val="24"/>
                <w:szCs w:val="24"/>
              </w:rPr>
              <w:t xml:space="preserve"> </w:t>
            </w:r>
            <w:r w:rsidRPr="00B41368">
              <w:rPr>
                <w:rFonts w:asciiTheme="minorHAnsi" w:hAnsiTheme="minorHAnsi" w:cstheme="minorHAnsi"/>
                <w:sz w:val="24"/>
                <w:szCs w:val="24"/>
              </w:rPr>
              <w:t>in jo zapoj. Besedilo</w:t>
            </w:r>
            <w:r w:rsidRPr="00E84DA1">
              <w:rPr>
                <w:rFonts w:asciiTheme="minorHAnsi" w:hAnsiTheme="minorHAnsi" w:cstheme="minorHAnsi"/>
                <w:sz w:val="24"/>
                <w:szCs w:val="24"/>
              </w:rPr>
              <w:t xml:space="preserve"> imaš v </w:t>
            </w:r>
          </w:p>
          <w:p w:rsidR="00B41368" w:rsidRPr="00E84DA1" w:rsidRDefault="00B41368" w:rsidP="00B41368">
            <w:pPr>
              <w:pStyle w:val="Odstavekseznama"/>
              <w:spacing w:line="232" w:lineRule="auto"/>
              <w:rPr>
                <w:rFonts w:asciiTheme="minorHAnsi" w:hAnsiTheme="minorHAnsi" w:cstheme="minorHAnsi"/>
                <w:sz w:val="24"/>
                <w:szCs w:val="24"/>
              </w:rPr>
            </w:pPr>
            <w:r w:rsidRPr="00E84DA1">
              <w:rPr>
                <w:rFonts w:asciiTheme="minorHAnsi" w:hAnsiTheme="minorHAnsi" w:cstheme="minorHAnsi"/>
                <w:sz w:val="24"/>
                <w:szCs w:val="24"/>
              </w:rPr>
              <w:t xml:space="preserve">U, </w:t>
            </w:r>
            <w:r w:rsidRPr="00E84DA1">
              <w:rPr>
                <w:rFonts w:asciiTheme="minorHAnsi" w:hAnsiTheme="minorHAnsi" w:cstheme="minorHAnsi"/>
                <w:b/>
                <w:sz w:val="24"/>
                <w:szCs w:val="24"/>
              </w:rPr>
              <w:t xml:space="preserve"> </w:t>
            </w:r>
            <w:r w:rsidRPr="00B41368">
              <w:rPr>
                <w:rFonts w:asciiTheme="minorHAnsi" w:hAnsiTheme="minorHAnsi" w:cstheme="minorHAnsi"/>
                <w:sz w:val="24"/>
                <w:szCs w:val="24"/>
              </w:rPr>
              <w:t>na</w:t>
            </w:r>
            <w:r w:rsidRPr="00E84DA1">
              <w:rPr>
                <w:rFonts w:asciiTheme="minorHAnsi" w:hAnsiTheme="minorHAnsi" w:cstheme="minorHAnsi"/>
                <w:b/>
                <w:sz w:val="24"/>
                <w:szCs w:val="24"/>
              </w:rPr>
              <w:t xml:space="preserve"> </w:t>
            </w:r>
            <w:r w:rsidRPr="00E84DA1">
              <w:rPr>
                <w:rFonts w:asciiTheme="minorHAnsi" w:hAnsiTheme="minorHAnsi" w:cstheme="minorHAnsi"/>
                <w:sz w:val="24"/>
                <w:szCs w:val="24"/>
              </w:rPr>
              <w:t>str. 82.</w:t>
            </w:r>
            <w:r>
              <w:rPr>
                <w:rFonts w:asciiTheme="minorHAnsi" w:hAnsiTheme="minorHAnsi" w:cstheme="minorHAnsi"/>
                <w:b/>
                <w:sz w:val="24"/>
                <w:szCs w:val="24"/>
              </w:rPr>
              <w:t xml:space="preserve">    </w:t>
            </w:r>
            <w:hyperlink r:id="rId14" w:history="1">
              <w:r w:rsidRPr="00E84DA1">
                <w:rPr>
                  <w:rStyle w:val="Hiperpovezava"/>
                  <w:rFonts w:asciiTheme="minorHAnsi" w:hAnsiTheme="minorHAnsi" w:cstheme="minorHAnsi"/>
                  <w:sz w:val="24"/>
                  <w:szCs w:val="24"/>
                </w:rPr>
                <w:t>https://www.youtube.com/watch?v=gbXe0pdI4ac</w:t>
              </w:r>
            </w:hyperlink>
          </w:p>
          <w:p w:rsidR="00B41368" w:rsidRPr="00E84DA1" w:rsidRDefault="00B41368" w:rsidP="00B41368">
            <w:pPr>
              <w:spacing w:line="232" w:lineRule="auto"/>
              <w:rPr>
                <w:rFonts w:asciiTheme="minorHAnsi" w:hAnsiTheme="minorHAnsi" w:cstheme="minorHAnsi"/>
                <w:b/>
                <w:sz w:val="24"/>
                <w:szCs w:val="24"/>
              </w:rPr>
            </w:pPr>
          </w:p>
          <w:p w:rsidR="00B41368" w:rsidRPr="005E48D1" w:rsidRDefault="00B41368" w:rsidP="00157A2E">
            <w:pPr>
              <w:pStyle w:val="Odstavekseznama"/>
              <w:numPr>
                <w:ilvl w:val="0"/>
                <w:numId w:val="12"/>
              </w:numPr>
              <w:spacing w:line="232" w:lineRule="auto"/>
              <w:rPr>
                <w:rFonts w:asciiTheme="minorHAnsi" w:hAnsiTheme="minorHAnsi" w:cstheme="minorHAnsi"/>
                <w:b/>
                <w:sz w:val="24"/>
                <w:szCs w:val="24"/>
              </w:rPr>
            </w:pPr>
            <w:r w:rsidRPr="00B41368">
              <w:rPr>
                <w:rFonts w:asciiTheme="minorHAnsi" w:hAnsiTheme="minorHAnsi" w:cstheme="minorHAnsi"/>
                <w:sz w:val="24"/>
                <w:szCs w:val="24"/>
              </w:rPr>
              <w:t>P</w:t>
            </w:r>
            <w:r w:rsidRPr="00E84DA1">
              <w:rPr>
                <w:rFonts w:asciiTheme="minorHAnsi" w:hAnsiTheme="minorHAnsi" w:cstheme="minorHAnsi"/>
                <w:sz w:val="24"/>
                <w:szCs w:val="24"/>
              </w:rPr>
              <w:t xml:space="preserve">oslušaj pesem </w:t>
            </w:r>
            <w:r w:rsidRPr="00B41368">
              <w:rPr>
                <w:rFonts w:asciiTheme="minorHAnsi" w:hAnsiTheme="minorHAnsi" w:cstheme="minorHAnsi"/>
                <w:b/>
                <w:sz w:val="24"/>
                <w:szCs w:val="24"/>
              </w:rPr>
              <w:t>Stu ledi</w:t>
            </w:r>
            <w:r w:rsidRPr="00E84DA1">
              <w:rPr>
                <w:rFonts w:asciiTheme="minorHAnsi" w:hAnsiTheme="minorHAnsi" w:cstheme="minorHAnsi"/>
                <w:sz w:val="24"/>
                <w:szCs w:val="24"/>
              </w:rPr>
              <w:t xml:space="preserve"> v priredbi Prifarskih muzikantov in ob pesmi zapoj.  Pomagaj si z besedilom v U, str. 80 in 81.</w:t>
            </w:r>
            <w:r>
              <w:rPr>
                <w:rFonts w:asciiTheme="minorHAnsi" w:hAnsiTheme="minorHAnsi" w:cstheme="minorHAnsi"/>
                <w:b/>
                <w:sz w:val="24"/>
                <w:szCs w:val="24"/>
              </w:rPr>
              <w:t xml:space="preserve">  </w:t>
            </w:r>
            <w:r w:rsidRPr="00E84DA1">
              <w:rPr>
                <w:rFonts w:asciiTheme="minorHAnsi" w:hAnsiTheme="minorHAnsi" w:cstheme="minorHAnsi"/>
                <w:sz w:val="24"/>
                <w:szCs w:val="24"/>
              </w:rPr>
              <w:t xml:space="preserve"> </w:t>
            </w:r>
            <w:hyperlink r:id="rId15">
              <w:r w:rsidRPr="00E84DA1">
                <w:rPr>
                  <w:rFonts w:asciiTheme="minorHAnsi" w:hAnsiTheme="minorHAnsi" w:cstheme="minorHAnsi"/>
                  <w:color w:val="0563C1"/>
                  <w:sz w:val="24"/>
                  <w:szCs w:val="24"/>
                  <w:u w:val="single" w:color="0563C1"/>
                </w:rPr>
                <w:t>https://www.youtube.com/watch?v=hC1WoLoDr3k</w:t>
              </w:r>
            </w:hyperlink>
            <w:hyperlink r:id="rId16">
              <w:r w:rsidRPr="00E84DA1">
                <w:rPr>
                  <w:rFonts w:asciiTheme="minorHAnsi" w:hAnsiTheme="minorHAnsi" w:cstheme="minorHAnsi"/>
                  <w:sz w:val="24"/>
                  <w:szCs w:val="24"/>
                </w:rPr>
                <w:t xml:space="preserve"> </w:t>
              </w:r>
            </w:hyperlink>
          </w:p>
          <w:p w:rsidR="00B41368" w:rsidRPr="00E84DA1" w:rsidRDefault="00B41368" w:rsidP="00B41368">
            <w:pPr>
              <w:rPr>
                <w:rFonts w:asciiTheme="minorHAnsi" w:hAnsiTheme="minorHAnsi" w:cstheme="minorHAnsi"/>
                <w:b/>
                <w:sz w:val="24"/>
                <w:szCs w:val="24"/>
              </w:rPr>
            </w:pPr>
          </w:p>
          <w:p w:rsidR="00B41368" w:rsidRPr="00E84DA1" w:rsidRDefault="00B41368" w:rsidP="00157A2E">
            <w:pPr>
              <w:pStyle w:val="Odstavekseznama"/>
              <w:numPr>
                <w:ilvl w:val="0"/>
                <w:numId w:val="12"/>
              </w:numPr>
              <w:rPr>
                <w:rFonts w:asciiTheme="minorHAnsi" w:eastAsia="Century Gothic" w:hAnsiTheme="minorHAnsi" w:cstheme="minorHAnsi"/>
                <w:b/>
                <w:color w:val="000000"/>
                <w:sz w:val="24"/>
                <w:szCs w:val="24"/>
              </w:rPr>
            </w:pPr>
            <w:r w:rsidRPr="00E84DA1">
              <w:rPr>
                <w:rFonts w:asciiTheme="minorHAnsi" w:eastAsia="Times New Roman" w:hAnsiTheme="minorHAnsi" w:cstheme="minorHAnsi"/>
                <w:sz w:val="24"/>
                <w:szCs w:val="24"/>
              </w:rPr>
              <w:t>Odgovori</w:t>
            </w:r>
            <w:r>
              <w:rPr>
                <w:rFonts w:asciiTheme="minorHAnsi" w:eastAsia="Times New Roman" w:hAnsiTheme="minorHAnsi" w:cstheme="minorHAnsi"/>
                <w:b/>
                <w:sz w:val="24"/>
                <w:szCs w:val="24"/>
              </w:rPr>
              <w:t xml:space="preserve"> </w:t>
            </w:r>
            <w:r w:rsidRPr="00B41368">
              <w:rPr>
                <w:rFonts w:asciiTheme="minorHAnsi" w:eastAsia="Times New Roman" w:hAnsiTheme="minorHAnsi" w:cstheme="minorHAnsi"/>
                <w:b/>
                <w:i/>
                <w:sz w:val="24"/>
                <w:szCs w:val="24"/>
              </w:rPr>
              <w:t>na vprašanja</w:t>
            </w:r>
            <w:r>
              <w:rPr>
                <w:rFonts w:asciiTheme="minorHAnsi" w:eastAsia="Times New Roman" w:hAnsiTheme="minorHAnsi" w:cstheme="minorHAnsi"/>
                <w:b/>
                <w:sz w:val="24"/>
                <w:szCs w:val="24"/>
              </w:rPr>
              <w:t xml:space="preserve"> </w:t>
            </w:r>
            <w:r w:rsidRPr="00E84DA1">
              <w:rPr>
                <w:rFonts w:asciiTheme="minorHAnsi" w:eastAsia="Times New Roman" w:hAnsiTheme="minorHAnsi" w:cstheme="minorHAnsi"/>
                <w:sz w:val="24"/>
                <w:szCs w:val="24"/>
              </w:rPr>
              <w:t xml:space="preserve">v zvezek: - kateri inštrumenti igrajo, </w:t>
            </w:r>
            <w:r w:rsidRPr="00B41368">
              <w:rPr>
                <w:rFonts w:asciiTheme="minorHAnsi" w:eastAsia="Times New Roman" w:hAnsiTheme="minorHAnsi" w:cstheme="minorHAnsi"/>
                <w:sz w:val="24"/>
                <w:szCs w:val="24"/>
              </w:rPr>
              <w:t>koliko glasno pojejo?</w:t>
            </w:r>
            <w:r w:rsidRPr="00E84DA1">
              <w:rPr>
                <w:rFonts w:asciiTheme="minorHAnsi" w:eastAsia="Times New Roman" w:hAnsiTheme="minorHAnsi" w:cstheme="minorHAnsi"/>
                <w:sz w:val="24"/>
                <w:szCs w:val="24"/>
              </w:rPr>
              <w:t xml:space="preserve"> </w:t>
            </w:r>
          </w:p>
          <w:p w:rsidR="00B41368" w:rsidRDefault="00B41368" w:rsidP="00B41368">
            <w:pPr>
              <w:rPr>
                <w:rFonts w:asciiTheme="minorHAnsi" w:hAnsiTheme="minorHAnsi" w:cstheme="minorHAnsi"/>
                <w:b/>
                <w:sz w:val="24"/>
                <w:szCs w:val="24"/>
              </w:rPr>
            </w:pPr>
            <w:r>
              <w:rPr>
                <w:rFonts w:asciiTheme="minorHAnsi" w:hAnsiTheme="minorHAnsi" w:cstheme="minorHAnsi"/>
                <w:b/>
                <w:sz w:val="24"/>
                <w:szCs w:val="24"/>
              </w:rPr>
              <w:t xml:space="preserve">             </w:t>
            </w:r>
            <w:r w:rsidRPr="00E84DA1">
              <w:rPr>
                <w:rFonts w:asciiTheme="minorHAnsi" w:hAnsiTheme="minorHAnsi" w:cstheme="minorHAnsi"/>
                <w:sz w:val="24"/>
                <w:szCs w:val="24"/>
              </w:rPr>
              <w:t xml:space="preserve">Ob posnetku si oglej, kakšna je primorska narodna noša in </w:t>
            </w:r>
            <w:r w:rsidRPr="00B41368">
              <w:rPr>
                <w:rFonts w:asciiTheme="minorHAnsi" w:hAnsiTheme="minorHAnsi" w:cstheme="minorHAnsi"/>
                <w:b/>
                <w:i/>
                <w:sz w:val="24"/>
                <w:szCs w:val="24"/>
              </w:rPr>
              <w:t>opiši primorski ljudski ples</w:t>
            </w:r>
            <w:r w:rsidRPr="00E84DA1">
              <w:rPr>
                <w:rFonts w:asciiTheme="minorHAnsi" w:hAnsiTheme="minorHAnsi" w:cstheme="minorHAnsi"/>
                <w:sz w:val="24"/>
                <w:szCs w:val="24"/>
              </w:rPr>
              <w:t>.</w:t>
            </w:r>
          </w:p>
          <w:p w:rsidR="00B41368" w:rsidRPr="00E84DA1" w:rsidRDefault="00B41368" w:rsidP="00157A2E">
            <w:pPr>
              <w:pStyle w:val="Odstavekseznama"/>
              <w:numPr>
                <w:ilvl w:val="0"/>
                <w:numId w:val="13"/>
              </w:numPr>
              <w:spacing w:line="259" w:lineRule="auto"/>
              <w:rPr>
                <w:rFonts w:asciiTheme="minorHAnsi" w:eastAsia="Century Gothic" w:hAnsiTheme="minorHAnsi" w:cstheme="minorHAnsi"/>
                <w:color w:val="000000"/>
                <w:sz w:val="24"/>
                <w:szCs w:val="24"/>
              </w:rPr>
            </w:pPr>
            <w:r w:rsidRPr="00B41368">
              <w:rPr>
                <w:rFonts w:asciiTheme="minorHAnsi" w:eastAsia="Times New Roman" w:hAnsiTheme="minorHAnsi" w:cstheme="minorHAnsi"/>
                <w:sz w:val="24"/>
                <w:szCs w:val="24"/>
              </w:rPr>
              <w:t>Skušaj ustvariti</w:t>
            </w:r>
            <w:r w:rsidRPr="00E84DA1">
              <w:rPr>
                <w:rFonts w:asciiTheme="minorHAnsi" w:eastAsia="Times New Roman" w:hAnsiTheme="minorHAnsi" w:cstheme="minorHAnsi"/>
                <w:sz w:val="24"/>
                <w:szCs w:val="24"/>
              </w:rPr>
              <w:t xml:space="preserve"> </w:t>
            </w:r>
            <w:r w:rsidRPr="00B41368">
              <w:rPr>
                <w:rFonts w:asciiTheme="minorHAnsi" w:eastAsia="Times New Roman" w:hAnsiTheme="minorHAnsi" w:cstheme="minorHAnsi"/>
                <w:b/>
                <w:i/>
                <w:sz w:val="24"/>
                <w:szCs w:val="24"/>
              </w:rPr>
              <w:t>svojo koreografijo</w:t>
            </w:r>
            <w:r w:rsidRPr="00E84DA1">
              <w:rPr>
                <w:rFonts w:asciiTheme="minorHAnsi" w:eastAsia="Times New Roman" w:hAnsiTheme="minorHAnsi" w:cstheme="minorHAnsi"/>
                <w:sz w:val="24"/>
                <w:szCs w:val="24"/>
              </w:rPr>
              <w:t xml:space="preserve"> k tej pesmi.</w:t>
            </w:r>
          </w:p>
          <w:p w:rsidR="00AE3045" w:rsidRPr="009F4035" w:rsidRDefault="00AE3045" w:rsidP="005E170D">
            <w:pPr>
              <w:rPr>
                <w:rFonts w:asciiTheme="majorHAnsi" w:hAnsiTheme="majorHAnsi" w:cstheme="majorHAnsi"/>
                <w:sz w:val="24"/>
                <w:szCs w:val="24"/>
              </w:rPr>
            </w:pPr>
          </w:p>
        </w:tc>
      </w:tr>
      <w:tr w:rsidR="00746B3F" w:rsidTr="003F517A">
        <w:tc>
          <w:tcPr>
            <w:tcW w:w="1980" w:type="dxa"/>
          </w:tcPr>
          <w:p w:rsidR="00AE3045" w:rsidRDefault="00AE3045">
            <w:pPr>
              <w:rPr>
                <w:color w:val="2B2B2B"/>
                <w:sz w:val="24"/>
                <w:szCs w:val="24"/>
              </w:rPr>
            </w:pPr>
          </w:p>
          <w:p w:rsidR="00746B3F" w:rsidRDefault="00746B3F">
            <w:pPr>
              <w:rPr>
                <w:color w:val="2B2B2B"/>
                <w:sz w:val="24"/>
                <w:szCs w:val="24"/>
              </w:rPr>
            </w:pPr>
            <w:r>
              <w:rPr>
                <w:color w:val="2B2B2B"/>
                <w:sz w:val="24"/>
                <w:szCs w:val="24"/>
              </w:rPr>
              <w:t>družba</w:t>
            </w:r>
          </w:p>
          <w:p w:rsidR="00746B3F" w:rsidRDefault="00746B3F">
            <w:pPr>
              <w:rPr>
                <w:color w:val="2B2B2B"/>
                <w:sz w:val="24"/>
                <w:szCs w:val="24"/>
              </w:rPr>
            </w:pPr>
          </w:p>
        </w:tc>
        <w:tc>
          <w:tcPr>
            <w:tcW w:w="6492" w:type="dxa"/>
          </w:tcPr>
          <w:p w:rsidR="00AE3045" w:rsidRPr="00AE3045" w:rsidRDefault="00AE3045" w:rsidP="00AE3045">
            <w:pPr>
              <w:pStyle w:val="ListParagraph1"/>
              <w:tabs>
                <w:tab w:val="left" w:pos="1590"/>
              </w:tabs>
              <w:ind w:left="0"/>
              <w:rPr>
                <w:rFonts w:asciiTheme="majorHAnsi" w:hAnsiTheme="majorHAnsi" w:cstheme="majorHAnsi"/>
                <w:color w:val="2B2B2B"/>
              </w:rPr>
            </w:pPr>
          </w:p>
          <w:p w:rsidR="00BD7433" w:rsidRPr="00BD7433" w:rsidRDefault="00B12772" w:rsidP="00157A2E">
            <w:pPr>
              <w:pStyle w:val="ListParagraph1"/>
              <w:numPr>
                <w:ilvl w:val="0"/>
                <w:numId w:val="13"/>
              </w:numPr>
              <w:tabs>
                <w:tab w:val="left" w:pos="1590"/>
              </w:tabs>
              <w:rPr>
                <w:rFonts w:asciiTheme="majorHAnsi" w:hAnsiTheme="majorHAnsi" w:cstheme="majorHAnsi"/>
                <w:color w:val="2B2B2B"/>
              </w:rPr>
            </w:pPr>
            <w:r>
              <w:rPr>
                <w:rFonts w:asciiTheme="majorHAnsi" w:hAnsiTheme="majorHAnsi" w:cstheme="majorHAnsi"/>
                <w:color w:val="2B2B2B"/>
              </w:rPr>
              <w:t xml:space="preserve">Ponavljaj učno snov o </w:t>
            </w:r>
            <w:r w:rsidRPr="00B12772">
              <w:rPr>
                <w:rFonts w:asciiTheme="majorHAnsi" w:hAnsiTheme="majorHAnsi" w:cstheme="majorHAnsi"/>
                <w:b/>
                <w:color w:val="2B2B2B"/>
              </w:rPr>
              <w:t>NARAVNIH ENOTAH SLOVENIJE</w:t>
            </w:r>
            <w:r>
              <w:rPr>
                <w:rFonts w:asciiTheme="majorHAnsi" w:hAnsiTheme="majorHAnsi" w:cstheme="majorHAnsi"/>
                <w:color w:val="2B2B2B"/>
              </w:rPr>
              <w:t xml:space="preserve">. Pomagaj si z </w:t>
            </w:r>
            <w:r w:rsidRPr="00B12772">
              <w:rPr>
                <w:rFonts w:asciiTheme="majorHAnsi" w:hAnsiTheme="majorHAnsi" w:cstheme="majorHAnsi"/>
                <w:b/>
                <w:color w:val="2B2B2B"/>
              </w:rPr>
              <w:t>U, str. 26 – 62</w:t>
            </w:r>
            <w:r>
              <w:rPr>
                <w:rFonts w:asciiTheme="majorHAnsi" w:hAnsiTheme="majorHAnsi" w:cstheme="majorHAnsi"/>
                <w:color w:val="2B2B2B"/>
              </w:rPr>
              <w:t>, z zapisi v zvezku in PowerPoint predstavitvami. Vse omenjene kraje išči na zemljevidu Slovenije.</w:t>
            </w:r>
          </w:p>
          <w:p w:rsidR="00C70F84" w:rsidRDefault="00C70F84" w:rsidP="00C70F84">
            <w:pPr>
              <w:pStyle w:val="ListParagraph1"/>
              <w:tabs>
                <w:tab w:val="left" w:pos="1590"/>
              </w:tabs>
              <w:rPr>
                <w:rFonts w:asciiTheme="majorHAnsi" w:hAnsiTheme="majorHAnsi" w:cstheme="majorHAnsi"/>
                <w:color w:val="2B2B2B"/>
              </w:rPr>
            </w:pPr>
          </w:p>
          <w:p w:rsidR="00B04BE4" w:rsidRPr="00AE3045" w:rsidRDefault="00746B3F" w:rsidP="00157A2E">
            <w:pPr>
              <w:pStyle w:val="ListParagraph1"/>
              <w:numPr>
                <w:ilvl w:val="0"/>
                <w:numId w:val="2"/>
              </w:numPr>
              <w:tabs>
                <w:tab w:val="left" w:pos="1590"/>
              </w:tabs>
              <w:rPr>
                <w:rFonts w:asciiTheme="majorHAnsi" w:hAnsiTheme="majorHAnsi" w:cstheme="majorHAnsi"/>
                <w:color w:val="2B2B2B"/>
              </w:rPr>
            </w:pPr>
            <w:r w:rsidRPr="00B04BE4">
              <w:rPr>
                <w:rFonts w:asciiTheme="majorHAnsi" w:hAnsiTheme="majorHAnsi" w:cstheme="majorHAnsi"/>
                <w:color w:val="000000"/>
              </w:rPr>
              <w:t>Za utrjevanje znanja lahko pregleduješ slike, posnetke na spletni strani (</w:t>
            </w:r>
            <w:hyperlink r:id="rId17">
              <w:r w:rsidRPr="00B04BE4">
                <w:rPr>
                  <w:rFonts w:asciiTheme="majorHAnsi" w:hAnsiTheme="majorHAnsi" w:cstheme="majorHAnsi"/>
                  <w:color w:val="7030A0"/>
                  <w:u w:val="single"/>
                </w:rPr>
                <w:t>www.Radovednih-pet.si</w:t>
              </w:r>
            </w:hyperlink>
            <w:r w:rsidRPr="00B04BE4">
              <w:rPr>
                <w:rFonts w:asciiTheme="majorHAnsi" w:hAnsiTheme="majorHAnsi" w:cstheme="majorHAnsi"/>
                <w:color w:val="7030A0"/>
              </w:rPr>
              <w:t xml:space="preserve"> </w:t>
            </w:r>
            <w:r w:rsidRPr="00B04BE4">
              <w:rPr>
                <w:rFonts w:asciiTheme="majorHAnsi" w:hAnsiTheme="majorHAnsi" w:cstheme="majorHAnsi"/>
                <w:color w:val="000000"/>
              </w:rPr>
              <w:t xml:space="preserve"> - </w:t>
            </w:r>
            <w:r w:rsidRPr="00B04BE4">
              <w:rPr>
                <w:rFonts w:asciiTheme="majorHAnsi" w:hAnsiTheme="majorHAnsi" w:cstheme="majorHAnsi"/>
                <w:b/>
                <w:color w:val="000000"/>
              </w:rPr>
              <w:t>5. r- družba – interno gradivo</w:t>
            </w:r>
            <w:r w:rsidRPr="00B04BE4">
              <w:rPr>
                <w:color w:val="000000"/>
              </w:rPr>
              <w:t>– Raziskujem Slovenijo – Slovenske pokrajine</w:t>
            </w:r>
            <w:r w:rsidRPr="00B04BE4">
              <w:rPr>
                <w:rFonts w:asciiTheme="majorHAnsi" w:hAnsiTheme="majorHAnsi" w:cstheme="majorHAnsi"/>
                <w:color w:val="000000"/>
              </w:rPr>
              <w:t>), po predhodni prijavi.</w:t>
            </w:r>
          </w:p>
          <w:p w:rsidR="00AE3045" w:rsidRDefault="00AE3045" w:rsidP="00AE3045">
            <w:pPr>
              <w:pStyle w:val="Odstavekseznama"/>
              <w:rPr>
                <w:rFonts w:asciiTheme="majorHAnsi" w:hAnsiTheme="majorHAnsi" w:cstheme="majorHAnsi"/>
                <w:color w:val="2B2B2B"/>
              </w:rPr>
            </w:pPr>
          </w:p>
          <w:p w:rsidR="00AE3045" w:rsidRPr="00D071B7" w:rsidRDefault="00AE3045" w:rsidP="00AE3045">
            <w:pPr>
              <w:pStyle w:val="ListParagraph1"/>
              <w:tabs>
                <w:tab w:val="left" w:pos="1590"/>
              </w:tabs>
              <w:rPr>
                <w:rFonts w:asciiTheme="majorHAnsi" w:hAnsiTheme="majorHAnsi" w:cstheme="majorHAnsi"/>
                <w:color w:val="2B2B2B"/>
              </w:rPr>
            </w:pPr>
          </w:p>
        </w:tc>
        <w:tc>
          <w:tcPr>
            <w:tcW w:w="6912" w:type="dxa"/>
            <w:gridSpan w:val="2"/>
          </w:tcPr>
          <w:p w:rsidR="00AE3045" w:rsidRPr="00AE3045" w:rsidRDefault="00AE3045" w:rsidP="00AE3045">
            <w:pPr>
              <w:pBdr>
                <w:top w:val="nil"/>
                <w:left w:val="nil"/>
                <w:bottom w:val="nil"/>
                <w:right w:val="nil"/>
                <w:between w:val="nil"/>
              </w:pBdr>
              <w:rPr>
                <w:color w:val="000000"/>
                <w:sz w:val="24"/>
                <w:szCs w:val="24"/>
              </w:rPr>
            </w:pPr>
          </w:p>
          <w:p w:rsidR="0085584E" w:rsidRPr="0085584E" w:rsidRDefault="00746B3F" w:rsidP="00157A2E">
            <w:pPr>
              <w:pStyle w:val="Odstavekseznama"/>
              <w:numPr>
                <w:ilvl w:val="0"/>
                <w:numId w:val="2"/>
              </w:numPr>
              <w:pBdr>
                <w:top w:val="nil"/>
                <w:left w:val="nil"/>
                <w:bottom w:val="nil"/>
                <w:right w:val="nil"/>
                <w:between w:val="nil"/>
              </w:pBdr>
              <w:ind w:left="317"/>
              <w:rPr>
                <w:color w:val="000000"/>
                <w:sz w:val="24"/>
                <w:szCs w:val="24"/>
              </w:rPr>
            </w:pPr>
            <w:r w:rsidRPr="005C59AF">
              <w:rPr>
                <w:color w:val="2B2B2B"/>
                <w:sz w:val="24"/>
                <w:szCs w:val="24"/>
              </w:rPr>
              <w:t>P</w:t>
            </w:r>
            <w:r w:rsidR="00126402" w:rsidRPr="005C59AF">
              <w:rPr>
                <w:color w:val="2B2B2B"/>
                <w:sz w:val="24"/>
                <w:szCs w:val="24"/>
              </w:rPr>
              <w:t>reberi</w:t>
            </w:r>
            <w:r w:rsidRPr="005C59AF">
              <w:rPr>
                <w:color w:val="2B2B2B"/>
                <w:sz w:val="24"/>
                <w:szCs w:val="24"/>
              </w:rPr>
              <w:t xml:space="preserve"> si</w:t>
            </w:r>
            <w:r w:rsidR="00126402" w:rsidRPr="005C59AF">
              <w:rPr>
                <w:color w:val="2B2B2B"/>
                <w:sz w:val="24"/>
                <w:szCs w:val="24"/>
              </w:rPr>
              <w:t xml:space="preserve"> o </w:t>
            </w:r>
            <w:r w:rsidRPr="005C59AF">
              <w:rPr>
                <w:color w:val="2B2B2B"/>
                <w:sz w:val="24"/>
                <w:szCs w:val="24"/>
              </w:rPr>
              <w:t xml:space="preserve"> </w:t>
            </w:r>
            <w:r w:rsidR="0085584E">
              <w:rPr>
                <w:b/>
                <w:i/>
                <w:color w:val="2B2B2B"/>
                <w:sz w:val="24"/>
                <w:szCs w:val="24"/>
              </w:rPr>
              <w:t>DINARSKOKRAŠKEM SVETU</w:t>
            </w:r>
            <w:r w:rsidR="00567E8A" w:rsidRPr="005C59AF">
              <w:rPr>
                <w:b/>
                <w:i/>
                <w:color w:val="2B2B2B"/>
                <w:sz w:val="24"/>
                <w:szCs w:val="24"/>
              </w:rPr>
              <w:t xml:space="preserve"> </w:t>
            </w:r>
            <w:r w:rsidR="00126402" w:rsidRPr="005C59AF">
              <w:rPr>
                <w:color w:val="2B2B2B"/>
                <w:sz w:val="24"/>
                <w:szCs w:val="24"/>
              </w:rPr>
              <w:t xml:space="preserve">v U, str.  </w:t>
            </w:r>
            <w:r w:rsidR="0085584E">
              <w:rPr>
                <w:color w:val="2B2B2B"/>
                <w:sz w:val="24"/>
                <w:szCs w:val="24"/>
              </w:rPr>
              <w:t>50, 51</w:t>
            </w:r>
            <w:r w:rsidR="00D8410D" w:rsidRPr="005C59AF">
              <w:rPr>
                <w:color w:val="2B2B2B"/>
                <w:sz w:val="24"/>
                <w:szCs w:val="24"/>
              </w:rPr>
              <w:t xml:space="preserve"> (</w:t>
            </w:r>
            <w:r w:rsidR="005C59AF" w:rsidRPr="005C59AF">
              <w:rPr>
                <w:color w:val="2B2B2B"/>
                <w:sz w:val="24"/>
                <w:szCs w:val="24"/>
              </w:rPr>
              <w:t>Zopet o</w:t>
            </w:r>
            <w:r w:rsidR="00126402" w:rsidRPr="005C59AF">
              <w:rPr>
                <w:color w:val="2B2B2B"/>
                <w:sz w:val="24"/>
                <w:szCs w:val="24"/>
              </w:rPr>
              <w:t xml:space="preserve">briši šablono Slovenije in pobarvaj </w:t>
            </w:r>
            <w:r w:rsidR="0085584E">
              <w:rPr>
                <w:color w:val="2B2B2B"/>
                <w:sz w:val="24"/>
                <w:szCs w:val="24"/>
              </w:rPr>
              <w:t>dinarskokraške</w:t>
            </w:r>
            <w:r w:rsidR="005C59AF" w:rsidRPr="005C59AF">
              <w:rPr>
                <w:color w:val="2B2B2B"/>
                <w:sz w:val="24"/>
                <w:szCs w:val="24"/>
              </w:rPr>
              <w:t xml:space="preserve"> pokrajine</w:t>
            </w:r>
            <w:r w:rsidR="0085584E">
              <w:rPr>
                <w:color w:val="2B2B2B"/>
                <w:sz w:val="24"/>
                <w:szCs w:val="24"/>
              </w:rPr>
              <w:t>, prepiši povzetek ter slovarček.)</w:t>
            </w:r>
          </w:p>
          <w:p w:rsidR="00126402" w:rsidRPr="005C59AF" w:rsidRDefault="0085584E" w:rsidP="00157A2E">
            <w:pPr>
              <w:pStyle w:val="Odstavekseznama"/>
              <w:numPr>
                <w:ilvl w:val="0"/>
                <w:numId w:val="2"/>
              </w:numPr>
              <w:pBdr>
                <w:top w:val="nil"/>
                <w:left w:val="nil"/>
                <w:bottom w:val="nil"/>
                <w:right w:val="nil"/>
                <w:between w:val="nil"/>
              </w:pBdr>
              <w:ind w:left="317"/>
              <w:rPr>
                <w:color w:val="000000"/>
                <w:sz w:val="24"/>
                <w:szCs w:val="24"/>
              </w:rPr>
            </w:pPr>
            <w:r>
              <w:rPr>
                <w:color w:val="2B2B2B"/>
                <w:sz w:val="24"/>
                <w:szCs w:val="24"/>
              </w:rPr>
              <w:t>Na zemljevidu poišči omenjene planote (Trnovski gozd, Snežniška planota, Suha krajina)</w:t>
            </w:r>
          </w:p>
          <w:p w:rsidR="005C59AF" w:rsidRPr="005C59AF" w:rsidRDefault="005C59AF" w:rsidP="005C59AF">
            <w:pPr>
              <w:pStyle w:val="Odstavekseznama"/>
              <w:pBdr>
                <w:top w:val="nil"/>
                <w:left w:val="nil"/>
                <w:bottom w:val="nil"/>
                <w:right w:val="nil"/>
                <w:between w:val="nil"/>
              </w:pBdr>
              <w:ind w:left="317"/>
              <w:rPr>
                <w:color w:val="000000"/>
                <w:sz w:val="24"/>
                <w:szCs w:val="24"/>
              </w:rPr>
            </w:pPr>
          </w:p>
          <w:p w:rsidR="005C59AF" w:rsidRPr="005C59AF" w:rsidRDefault="005C59AF" w:rsidP="00157A2E">
            <w:pPr>
              <w:pStyle w:val="Odstavekseznama"/>
              <w:numPr>
                <w:ilvl w:val="0"/>
                <w:numId w:val="2"/>
              </w:numPr>
              <w:pBdr>
                <w:top w:val="nil"/>
                <w:left w:val="nil"/>
                <w:bottom w:val="nil"/>
                <w:right w:val="nil"/>
                <w:between w:val="nil"/>
              </w:pBdr>
              <w:ind w:left="317"/>
              <w:rPr>
                <w:color w:val="000000"/>
                <w:sz w:val="24"/>
                <w:szCs w:val="24"/>
              </w:rPr>
            </w:pPr>
            <w:r>
              <w:rPr>
                <w:color w:val="2B2B2B"/>
                <w:sz w:val="24"/>
                <w:szCs w:val="24"/>
              </w:rPr>
              <w:t xml:space="preserve">Preberi si o </w:t>
            </w:r>
            <w:r w:rsidR="0085584E">
              <w:rPr>
                <w:b/>
                <w:i/>
                <w:color w:val="2B2B2B"/>
                <w:sz w:val="24"/>
                <w:szCs w:val="24"/>
              </w:rPr>
              <w:t>Površinskih kraških pojavih</w:t>
            </w:r>
            <w:r w:rsidR="0085584E">
              <w:rPr>
                <w:color w:val="2B2B2B"/>
                <w:sz w:val="24"/>
                <w:szCs w:val="24"/>
              </w:rPr>
              <w:t xml:space="preserve"> v U, str. 52, 53</w:t>
            </w:r>
            <w:r>
              <w:rPr>
                <w:color w:val="2B2B2B"/>
                <w:sz w:val="24"/>
                <w:szCs w:val="24"/>
              </w:rPr>
              <w:t xml:space="preserve">. </w:t>
            </w:r>
            <w:r w:rsidR="0085584E">
              <w:rPr>
                <w:color w:val="2B2B2B"/>
                <w:sz w:val="24"/>
                <w:szCs w:val="24"/>
              </w:rPr>
              <w:t xml:space="preserve">Zalepi si </w:t>
            </w:r>
            <w:r>
              <w:rPr>
                <w:color w:val="2B2B2B"/>
                <w:sz w:val="24"/>
                <w:szCs w:val="24"/>
              </w:rPr>
              <w:t xml:space="preserve"> sliko</w:t>
            </w:r>
            <w:r w:rsidR="0085584E">
              <w:rPr>
                <w:color w:val="2B2B2B"/>
                <w:sz w:val="24"/>
                <w:szCs w:val="24"/>
              </w:rPr>
              <w:t xml:space="preserve"> ali skiciraj omenjene površinske kraške pojave (škraplj</w:t>
            </w:r>
            <w:r w:rsidR="002E23CF">
              <w:rPr>
                <w:color w:val="2B2B2B"/>
                <w:sz w:val="24"/>
                <w:szCs w:val="24"/>
              </w:rPr>
              <w:t xml:space="preserve">e, vrtačo, uvalo, kraško polje) ter jih opiši (npr. </w:t>
            </w:r>
            <w:r w:rsidR="002E23CF" w:rsidRPr="002E23CF">
              <w:rPr>
                <w:i/>
                <w:color w:val="2B2B2B"/>
                <w:sz w:val="24"/>
                <w:szCs w:val="24"/>
              </w:rPr>
              <w:t>Škraplje so globoke razpoke na apnenčastih skalah.</w:t>
            </w:r>
            <w:r w:rsidR="002E23CF">
              <w:rPr>
                <w:color w:val="2B2B2B"/>
                <w:sz w:val="24"/>
                <w:szCs w:val="24"/>
              </w:rPr>
              <w:t>)</w:t>
            </w:r>
          </w:p>
          <w:p w:rsidR="005C59AF" w:rsidRPr="005C59AF" w:rsidRDefault="005C59AF" w:rsidP="005C59AF">
            <w:pPr>
              <w:pStyle w:val="Odstavekseznama"/>
              <w:pBdr>
                <w:top w:val="nil"/>
                <w:left w:val="nil"/>
                <w:bottom w:val="nil"/>
                <w:right w:val="nil"/>
                <w:between w:val="nil"/>
              </w:pBdr>
              <w:ind w:left="317"/>
              <w:rPr>
                <w:color w:val="000000"/>
                <w:sz w:val="24"/>
                <w:szCs w:val="24"/>
              </w:rPr>
            </w:pPr>
          </w:p>
          <w:p w:rsidR="00746B3F" w:rsidRPr="003F189B" w:rsidRDefault="00D8410D" w:rsidP="00157A2E">
            <w:pPr>
              <w:pStyle w:val="Odstavekseznama"/>
              <w:numPr>
                <w:ilvl w:val="0"/>
                <w:numId w:val="2"/>
              </w:numPr>
              <w:pBdr>
                <w:top w:val="nil"/>
                <w:left w:val="nil"/>
                <w:bottom w:val="nil"/>
                <w:right w:val="nil"/>
                <w:between w:val="nil"/>
              </w:pBdr>
              <w:ind w:left="317"/>
              <w:rPr>
                <w:i/>
                <w:color w:val="000000"/>
                <w:sz w:val="24"/>
                <w:szCs w:val="24"/>
              </w:rPr>
            </w:pPr>
            <w:r>
              <w:rPr>
                <w:i/>
                <w:color w:val="2B2B2B"/>
                <w:sz w:val="24"/>
                <w:szCs w:val="24"/>
              </w:rPr>
              <w:lastRenderedPageBreak/>
              <w:t>Za utrditev znanja se lahko s</w:t>
            </w:r>
            <w:r w:rsidR="00746B3F" w:rsidRPr="003F189B">
              <w:rPr>
                <w:i/>
                <w:color w:val="2B2B2B"/>
                <w:sz w:val="24"/>
                <w:szCs w:val="24"/>
              </w:rPr>
              <w:t>prehodiš čez interaktivno gradivo Radovednih 5</w:t>
            </w:r>
            <w:r w:rsidR="00746B3F" w:rsidRPr="003F189B">
              <w:rPr>
                <w:b/>
                <w:i/>
                <w:color w:val="2B2B2B"/>
                <w:sz w:val="24"/>
                <w:szCs w:val="24"/>
              </w:rPr>
              <w:t xml:space="preserve"> (</w:t>
            </w:r>
            <w:hyperlink r:id="rId18">
              <w:r w:rsidR="00746B3F" w:rsidRPr="003F189B">
                <w:rPr>
                  <w:rFonts w:asciiTheme="majorHAnsi" w:hAnsiTheme="majorHAnsi" w:cstheme="majorHAnsi"/>
                  <w:i/>
                  <w:color w:val="7030A0"/>
                  <w:u w:val="single"/>
                </w:rPr>
                <w:t>www.Radovednih-pet.si</w:t>
              </w:r>
            </w:hyperlink>
            <w:r w:rsidR="00746B3F" w:rsidRPr="003F189B">
              <w:rPr>
                <w:rFonts w:asciiTheme="majorHAnsi" w:hAnsiTheme="majorHAnsi" w:cstheme="majorHAnsi"/>
                <w:i/>
                <w:color w:val="7030A0"/>
              </w:rPr>
              <w:t xml:space="preserve"> </w:t>
            </w:r>
            <w:r w:rsidR="00746B3F" w:rsidRPr="003F189B">
              <w:rPr>
                <w:rFonts w:asciiTheme="majorHAnsi" w:hAnsiTheme="majorHAnsi" w:cstheme="majorHAnsi"/>
                <w:i/>
                <w:color w:val="000000"/>
              </w:rPr>
              <w:t xml:space="preserve"> - 5. r - družba – interno gradivo</w:t>
            </w:r>
            <w:r w:rsidR="00746B3F" w:rsidRPr="003F189B">
              <w:rPr>
                <w:i/>
                <w:color w:val="000000"/>
              </w:rPr>
              <w:t>– Raziskujem Slovenijo – Slovenske pokrajine</w:t>
            </w:r>
            <w:r w:rsidR="00746B3F" w:rsidRPr="003F189B">
              <w:rPr>
                <w:rFonts w:asciiTheme="majorHAnsi" w:hAnsiTheme="majorHAnsi" w:cstheme="majorHAnsi"/>
                <w:i/>
                <w:color w:val="000000"/>
              </w:rPr>
              <w:t>).</w:t>
            </w:r>
          </w:p>
        </w:tc>
      </w:tr>
      <w:tr w:rsidR="00746B3F" w:rsidTr="003F517A">
        <w:tc>
          <w:tcPr>
            <w:tcW w:w="1980" w:type="dxa"/>
          </w:tcPr>
          <w:p w:rsidR="00746B3F" w:rsidRDefault="00746B3F">
            <w:pPr>
              <w:rPr>
                <w:color w:val="2B2B2B"/>
                <w:sz w:val="24"/>
                <w:szCs w:val="24"/>
              </w:rPr>
            </w:pPr>
            <w:r>
              <w:rPr>
                <w:color w:val="2B2B2B"/>
                <w:sz w:val="24"/>
                <w:szCs w:val="24"/>
              </w:rPr>
              <w:lastRenderedPageBreak/>
              <w:t>naravoslovje in tehnika</w:t>
            </w:r>
          </w:p>
          <w:p w:rsidR="00746B3F" w:rsidRDefault="00746B3F">
            <w:pPr>
              <w:rPr>
                <w:color w:val="2B2B2B"/>
                <w:sz w:val="24"/>
                <w:szCs w:val="24"/>
              </w:rPr>
            </w:pPr>
          </w:p>
        </w:tc>
        <w:tc>
          <w:tcPr>
            <w:tcW w:w="6492" w:type="dxa"/>
          </w:tcPr>
          <w:p w:rsidR="00C45164" w:rsidRPr="00C45164" w:rsidRDefault="00C45164" w:rsidP="00C45164">
            <w:pPr>
              <w:pStyle w:val="Odstavekseznama"/>
              <w:pBdr>
                <w:top w:val="nil"/>
                <w:left w:val="nil"/>
                <w:bottom w:val="nil"/>
                <w:right w:val="nil"/>
                <w:between w:val="nil"/>
              </w:pBdr>
              <w:ind w:left="1440"/>
              <w:rPr>
                <w:rFonts w:asciiTheme="majorHAnsi" w:hAnsiTheme="majorHAnsi" w:cstheme="majorHAnsi"/>
                <w:color w:val="2B2B2B"/>
                <w:sz w:val="24"/>
                <w:szCs w:val="24"/>
              </w:rPr>
            </w:pPr>
          </w:p>
          <w:p w:rsidR="00B12772" w:rsidRPr="00B12772" w:rsidRDefault="00B12772" w:rsidP="00157A2E">
            <w:pPr>
              <w:numPr>
                <w:ilvl w:val="0"/>
                <w:numId w:val="1"/>
              </w:numPr>
              <w:pBdr>
                <w:top w:val="nil"/>
                <w:left w:val="nil"/>
                <w:bottom w:val="nil"/>
                <w:right w:val="nil"/>
                <w:between w:val="nil"/>
              </w:pBdr>
              <w:spacing w:after="160" w:line="259" w:lineRule="auto"/>
              <w:rPr>
                <w:color w:val="2B2B2B"/>
                <w:sz w:val="24"/>
                <w:szCs w:val="24"/>
              </w:rPr>
            </w:pPr>
            <w:r w:rsidRPr="00B12772">
              <w:rPr>
                <w:rFonts w:asciiTheme="majorHAnsi" w:hAnsiTheme="majorHAnsi" w:cstheme="majorHAnsi"/>
                <w:b/>
                <w:color w:val="2B2B2B"/>
                <w:sz w:val="24"/>
                <w:szCs w:val="24"/>
              </w:rPr>
              <w:t>T</w:t>
            </w:r>
            <w:r w:rsidR="00746B3F" w:rsidRPr="00B12772">
              <w:rPr>
                <w:rFonts w:asciiTheme="majorHAnsi" w:hAnsiTheme="majorHAnsi" w:cstheme="majorHAnsi"/>
                <w:b/>
                <w:color w:val="2B2B2B"/>
                <w:sz w:val="24"/>
                <w:szCs w:val="24"/>
              </w:rPr>
              <w:t>eoretični del Kolesarskega izpita</w:t>
            </w:r>
            <w:r w:rsidR="00746B3F" w:rsidRPr="00AD3458">
              <w:rPr>
                <w:rFonts w:asciiTheme="majorHAnsi" w:hAnsiTheme="majorHAnsi" w:cstheme="majorHAnsi"/>
                <w:color w:val="2B2B2B"/>
                <w:sz w:val="24"/>
                <w:szCs w:val="24"/>
              </w:rPr>
              <w:t xml:space="preserve"> (KOLESAR SIO).</w:t>
            </w:r>
            <w:r w:rsidR="00A84969">
              <w:rPr>
                <w:rFonts w:asciiTheme="majorHAnsi" w:hAnsiTheme="majorHAnsi" w:cstheme="majorHAnsi"/>
                <w:color w:val="2B2B2B"/>
                <w:sz w:val="24"/>
                <w:szCs w:val="24"/>
              </w:rPr>
              <w:t xml:space="preserve"> </w:t>
            </w:r>
          </w:p>
          <w:p w:rsidR="001261B0" w:rsidRPr="00B12772" w:rsidRDefault="00A84969" w:rsidP="00B12772">
            <w:pPr>
              <w:pBdr>
                <w:top w:val="nil"/>
                <w:left w:val="nil"/>
                <w:bottom w:val="nil"/>
                <w:right w:val="nil"/>
                <w:between w:val="nil"/>
              </w:pBdr>
              <w:spacing w:after="160" w:line="259" w:lineRule="auto"/>
              <w:ind w:left="720"/>
              <w:rPr>
                <w:color w:val="2B2B2B"/>
                <w:sz w:val="24"/>
                <w:szCs w:val="24"/>
              </w:rPr>
            </w:pPr>
            <w:r w:rsidRPr="00B12772">
              <w:rPr>
                <w:color w:val="2B2B2B"/>
                <w:sz w:val="24"/>
                <w:szCs w:val="24"/>
              </w:rPr>
              <w:t>V tem tednu</w:t>
            </w:r>
            <w:r w:rsidR="00B12772">
              <w:rPr>
                <w:color w:val="2B2B2B"/>
                <w:sz w:val="24"/>
                <w:szCs w:val="24"/>
              </w:rPr>
              <w:t xml:space="preserve"> boš opravljal kolesarski izpit</w:t>
            </w:r>
            <w:r w:rsidRPr="00B12772">
              <w:rPr>
                <w:color w:val="2B2B2B"/>
                <w:sz w:val="24"/>
                <w:szCs w:val="24"/>
              </w:rPr>
              <w:t xml:space="preserve">. </w:t>
            </w:r>
            <w:r w:rsidR="00B12772">
              <w:rPr>
                <w:color w:val="2B2B2B"/>
                <w:sz w:val="24"/>
                <w:szCs w:val="24"/>
              </w:rPr>
              <w:t>Navodila (posredovana po e-pošti).</w:t>
            </w:r>
          </w:p>
        </w:tc>
        <w:tc>
          <w:tcPr>
            <w:tcW w:w="6912" w:type="dxa"/>
            <w:gridSpan w:val="2"/>
          </w:tcPr>
          <w:p w:rsidR="00540B72" w:rsidRPr="00B12772" w:rsidRDefault="00540B72" w:rsidP="00157A2E">
            <w:pPr>
              <w:numPr>
                <w:ilvl w:val="0"/>
                <w:numId w:val="1"/>
              </w:numPr>
              <w:pBdr>
                <w:top w:val="nil"/>
                <w:left w:val="nil"/>
                <w:bottom w:val="nil"/>
                <w:right w:val="nil"/>
                <w:between w:val="nil"/>
              </w:pBdr>
              <w:spacing w:after="160" w:line="259" w:lineRule="auto"/>
              <w:rPr>
                <w:color w:val="2B2B2B"/>
                <w:sz w:val="24"/>
                <w:szCs w:val="24"/>
              </w:rPr>
            </w:pPr>
            <w:r w:rsidRPr="00B12772">
              <w:rPr>
                <w:color w:val="2B2B2B"/>
                <w:sz w:val="24"/>
                <w:szCs w:val="24"/>
              </w:rPr>
              <w:t>V tem tednu</w:t>
            </w:r>
            <w:r>
              <w:rPr>
                <w:color w:val="2B2B2B"/>
                <w:sz w:val="24"/>
                <w:szCs w:val="24"/>
              </w:rPr>
              <w:t xml:space="preserve"> boš opravljal </w:t>
            </w:r>
            <w:r>
              <w:rPr>
                <w:rFonts w:asciiTheme="majorHAnsi" w:hAnsiTheme="majorHAnsi" w:cstheme="majorHAnsi"/>
                <w:b/>
                <w:color w:val="2B2B2B"/>
                <w:sz w:val="24"/>
                <w:szCs w:val="24"/>
              </w:rPr>
              <w:t>teoretični del k</w:t>
            </w:r>
            <w:r w:rsidRPr="00B12772">
              <w:rPr>
                <w:rFonts w:asciiTheme="majorHAnsi" w:hAnsiTheme="majorHAnsi" w:cstheme="majorHAnsi"/>
                <w:b/>
                <w:color w:val="2B2B2B"/>
                <w:sz w:val="24"/>
                <w:szCs w:val="24"/>
              </w:rPr>
              <w:t>olesarskega izpita</w:t>
            </w:r>
            <w:r>
              <w:rPr>
                <w:rFonts w:asciiTheme="majorHAnsi" w:hAnsiTheme="majorHAnsi" w:cstheme="majorHAnsi"/>
                <w:color w:val="2B2B2B"/>
                <w:sz w:val="24"/>
                <w:szCs w:val="24"/>
              </w:rPr>
              <w:t xml:space="preserve"> (KOLESAR SIO)</w:t>
            </w:r>
            <w:r w:rsidRPr="00B12772">
              <w:rPr>
                <w:color w:val="2B2B2B"/>
                <w:sz w:val="24"/>
                <w:szCs w:val="24"/>
              </w:rPr>
              <w:t xml:space="preserve">. </w:t>
            </w:r>
            <w:r>
              <w:rPr>
                <w:color w:val="2B2B2B"/>
                <w:sz w:val="24"/>
                <w:szCs w:val="24"/>
              </w:rPr>
              <w:t xml:space="preserve">Navodila (posredovana po e-pošti). </w:t>
            </w:r>
          </w:p>
          <w:p w:rsidR="00A62D90" w:rsidRDefault="00540B72" w:rsidP="00157A2E">
            <w:pPr>
              <w:numPr>
                <w:ilvl w:val="0"/>
                <w:numId w:val="1"/>
              </w:numPr>
              <w:pBdr>
                <w:top w:val="nil"/>
                <w:left w:val="nil"/>
                <w:bottom w:val="nil"/>
                <w:right w:val="nil"/>
                <w:between w:val="nil"/>
              </w:pBdr>
              <w:spacing w:after="160" w:line="259" w:lineRule="auto"/>
              <w:rPr>
                <w:color w:val="2B2B2B"/>
                <w:sz w:val="24"/>
                <w:szCs w:val="24"/>
              </w:rPr>
            </w:pPr>
            <w:r>
              <w:rPr>
                <w:color w:val="2B2B2B"/>
                <w:sz w:val="24"/>
                <w:szCs w:val="24"/>
              </w:rPr>
              <w:t>Oglej si zanimive eksperimente in najzanimivejšega preizkusi, ga skiciraj v zvezek in opiši:</w:t>
            </w:r>
          </w:p>
          <w:p w:rsidR="00540B72" w:rsidRPr="00540B72" w:rsidRDefault="00540B72" w:rsidP="00157A2E">
            <w:pPr>
              <w:pStyle w:val="Odstavekseznama"/>
              <w:numPr>
                <w:ilvl w:val="0"/>
                <w:numId w:val="15"/>
              </w:numPr>
              <w:pBdr>
                <w:top w:val="nil"/>
                <w:left w:val="nil"/>
                <w:bottom w:val="nil"/>
                <w:right w:val="nil"/>
                <w:between w:val="nil"/>
              </w:pBdr>
              <w:rPr>
                <w:color w:val="2B2B2B"/>
                <w:sz w:val="24"/>
                <w:szCs w:val="24"/>
              </w:rPr>
            </w:pPr>
            <w:r>
              <w:rPr>
                <w:color w:val="2B2B2B"/>
                <w:sz w:val="24"/>
                <w:szCs w:val="24"/>
              </w:rPr>
              <w:t xml:space="preserve">»Prestrašeni poper«: </w:t>
            </w:r>
            <w:hyperlink r:id="rId19" w:history="1">
              <w:r>
                <w:rPr>
                  <w:rStyle w:val="Hiperpovezava"/>
                </w:rPr>
                <w:t>https://www.youtube.com/watch?v=HcpPNO3IA-s</w:t>
              </w:r>
            </w:hyperlink>
            <w:r>
              <w:t xml:space="preserve"> </w:t>
            </w:r>
          </w:p>
          <w:p w:rsidR="00540B72" w:rsidRPr="00540B72" w:rsidRDefault="00540B72" w:rsidP="00157A2E">
            <w:pPr>
              <w:pStyle w:val="Odstavekseznama"/>
              <w:numPr>
                <w:ilvl w:val="0"/>
                <w:numId w:val="15"/>
              </w:numPr>
              <w:pBdr>
                <w:top w:val="nil"/>
                <w:left w:val="nil"/>
                <w:bottom w:val="nil"/>
                <w:right w:val="nil"/>
                <w:between w:val="nil"/>
              </w:pBdr>
              <w:rPr>
                <w:color w:val="2B2B2B"/>
                <w:sz w:val="24"/>
                <w:szCs w:val="24"/>
              </w:rPr>
            </w:pPr>
            <w:r>
              <w:t xml:space="preserve">»Žejne papirnate brisače«: </w:t>
            </w:r>
            <w:hyperlink r:id="rId20" w:history="1">
              <w:r>
                <w:rPr>
                  <w:rStyle w:val="Hiperpovezava"/>
                </w:rPr>
                <w:t>https://www.youtube.com/watch?v=ejS8CLaKpW8</w:t>
              </w:r>
            </w:hyperlink>
          </w:p>
          <w:p w:rsidR="00540B72" w:rsidRPr="00540B72" w:rsidRDefault="00540B72" w:rsidP="00157A2E">
            <w:pPr>
              <w:pStyle w:val="Odstavekseznama"/>
              <w:numPr>
                <w:ilvl w:val="0"/>
                <w:numId w:val="15"/>
              </w:numPr>
              <w:pBdr>
                <w:top w:val="nil"/>
                <w:left w:val="nil"/>
                <w:bottom w:val="nil"/>
                <w:right w:val="nil"/>
                <w:between w:val="nil"/>
              </w:pBdr>
              <w:rPr>
                <w:color w:val="2B2B2B"/>
                <w:sz w:val="24"/>
                <w:szCs w:val="24"/>
              </w:rPr>
            </w:pPr>
            <w:r>
              <w:t>»Potujoči mehurčki«:</w:t>
            </w:r>
            <w:r>
              <w:rPr>
                <w:color w:val="2B2B2B"/>
                <w:sz w:val="24"/>
                <w:szCs w:val="24"/>
              </w:rPr>
              <w:t xml:space="preserve"> </w:t>
            </w:r>
            <w:hyperlink r:id="rId21" w:history="1">
              <w:r>
                <w:rPr>
                  <w:rStyle w:val="Hiperpovezava"/>
                </w:rPr>
                <w:t>https://www.youtube.com/watch?v=9zFaQcKLNz0</w:t>
              </w:r>
            </w:hyperlink>
          </w:p>
          <w:p w:rsidR="00540B72" w:rsidRPr="00540B72" w:rsidRDefault="00540B72" w:rsidP="00157A2E">
            <w:pPr>
              <w:pStyle w:val="Odstavekseznama"/>
              <w:numPr>
                <w:ilvl w:val="0"/>
                <w:numId w:val="15"/>
              </w:numPr>
              <w:pBdr>
                <w:top w:val="nil"/>
                <w:left w:val="nil"/>
                <w:bottom w:val="nil"/>
                <w:right w:val="nil"/>
                <w:between w:val="nil"/>
              </w:pBdr>
              <w:rPr>
                <w:color w:val="2B2B2B"/>
                <w:sz w:val="24"/>
                <w:szCs w:val="24"/>
              </w:rPr>
            </w:pPr>
            <w:r>
              <w:t xml:space="preserve">»Vodni krog« </w:t>
            </w:r>
            <w:hyperlink r:id="rId22" w:history="1">
              <w:r>
                <w:rPr>
                  <w:rStyle w:val="Hiperpovezava"/>
                </w:rPr>
                <w:t>https://www.youtube.com/watch?v=7GJgZ9OCw0Y</w:t>
              </w:r>
            </w:hyperlink>
          </w:p>
          <w:p w:rsidR="00540B72" w:rsidRPr="00540B72" w:rsidRDefault="00540B72" w:rsidP="00157A2E">
            <w:pPr>
              <w:pStyle w:val="Odstavekseznama"/>
              <w:numPr>
                <w:ilvl w:val="0"/>
                <w:numId w:val="15"/>
              </w:numPr>
              <w:pBdr>
                <w:top w:val="nil"/>
                <w:left w:val="nil"/>
                <w:bottom w:val="nil"/>
                <w:right w:val="nil"/>
                <w:between w:val="nil"/>
              </w:pBdr>
              <w:rPr>
                <w:color w:val="2B2B2B"/>
                <w:sz w:val="24"/>
                <w:szCs w:val="24"/>
              </w:rPr>
            </w:pPr>
            <w:r>
              <w:t xml:space="preserve">»Kondenzacija« </w:t>
            </w:r>
            <w:hyperlink r:id="rId23" w:history="1">
              <w:r>
                <w:rPr>
                  <w:rStyle w:val="Hiperpovezava"/>
                </w:rPr>
                <w:t>https://www.youtube.com/watch?v=6ye6760Dpp0</w:t>
              </w:r>
            </w:hyperlink>
          </w:p>
          <w:p w:rsidR="00540B72" w:rsidRPr="00540B72" w:rsidRDefault="00540B72" w:rsidP="00157A2E">
            <w:pPr>
              <w:pStyle w:val="Odstavekseznama"/>
              <w:numPr>
                <w:ilvl w:val="0"/>
                <w:numId w:val="15"/>
              </w:numPr>
              <w:pBdr>
                <w:top w:val="nil"/>
                <w:left w:val="nil"/>
                <w:bottom w:val="nil"/>
                <w:right w:val="nil"/>
                <w:between w:val="nil"/>
              </w:pBdr>
              <w:spacing w:line="480" w:lineRule="auto"/>
              <w:rPr>
                <w:color w:val="2B2B2B"/>
                <w:sz w:val="24"/>
                <w:szCs w:val="24"/>
              </w:rPr>
            </w:pPr>
            <w:r>
              <w:t xml:space="preserve">»Topla in hladna voda sta sprti« </w:t>
            </w:r>
            <w:hyperlink r:id="rId24" w:history="1">
              <w:r>
                <w:rPr>
                  <w:rStyle w:val="Hiperpovezava"/>
                </w:rPr>
                <w:t>https://www.youtube.com/watch?v=uufxfNdwDiQ</w:t>
              </w:r>
            </w:hyperlink>
          </w:p>
          <w:p w:rsidR="00540B72" w:rsidRPr="00540B72" w:rsidRDefault="00540B72" w:rsidP="00157A2E">
            <w:pPr>
              <w:pStyle w:val="Odstavekseznama"/>
              <w:numPr>
                <w:ilvl w:val="0"/>
                <w:numId w:val="15"/>
              </w:numPr>
              <w:pBdr>
                <w:top w:val="nil"/>
                <w:left w:val="nil"/>
                <w:bottom w:val="nil"/>
                <w:right w:val="nil"/>
                <w:between w:val="nil"/>
              </w:pBdr>
              <w:spacing w:line="480" w:lineRule="auto"/>
              <w:rPr>
                <w:color w:val="2B2B2B"/>
                <w:sz w:val="24"/>
                <w:szCs w:val="24"/>
              </w:rPr>
            </w:pPr>
            <w:r>
              <w:t xml:space="preserve">»Cvetovi na papirju« </w:t>
            </w:r>
            <w:hyperlink r:id="rId25" w:history="1">
              <w:r>
                <w:rPr>
                  <w:rStyle w:val="Hiperpovezava"/>
                </w:rPr>
                <w:t>https://www.youtube.com/watch?v=YOd0O-VG8Y4</w:t>
              </w:r>
            </w:hyperlink>
          </w:p>
        </w:tc>
      </w:tr>
      <w:tr w:rsidR="00C0020C" w:rsidTr="003F517A">
        <w:tc>
          <w:tcPr>
            <w:tcW w:w="1980" w:type="dxa"/>
          </w:tcPr>
          <w:p w:rsidR="00C0020C" w:rsidRDefault="00C0020C" w:rsidP="00C0020C">
            <w:pPr>
              <w:rPr>
                <w:color w:val="2B2B2B"/>
                <w:sz w:val="24"/>
                <w:szCs w:val="24"/>
              </w:rPr>
            </w:pPr>
            <w:r>
              <w:rPr>
                <w:color w:val="2B2B2B"/>
                <w:sz w:val="24"/>
                <w:szCs w:val="24"/>
              </w:rPr>
              <w:t>šport</w:t>
            </w:r>
          </w:p>
          <w:p w:rsidR="00C0020C" w:rsidRDefault="00C0020C">
            <w:pPr>
              <w:rPr>
                <w:color w:val="2B2B2B"/>
                <w:sz w:val="24"/>
                <w:szCs w:val="24"/>
              </w:rPr>
            </w:pPr>
          </w:p>
        </w:tc>
        <w:tc>
          <w:tcPr>
            <w:tcW w:w="6492" w:type="dxa"/>
          </w:tcPr>
          <w:p w:rsidR="00C0020C" w:rsidRPr="00E53D6D" w:rsidRDefault="00C0020C" w:rsidP="00C0020C">
            <w:pPr>
              <w:pStyle w:val="Odstavekseznama"/>
              <w:numPr>
                <w:ilvl w:val="0"/>
                <w:numId w:val="14"/>
              </w:numPr>
              <w:rPr>
                <w:sz w:val="24"/>
                <w:szCs w:val="24"/>
              </w:rPr>
            </w:pPr>
            <w:r w:rsidRPr="00E53D6D">
              <w:rPr>
                <w:sz w:val="24"/>
                <w:szCs w:val="24"/>
              </w:rPr>
              <w:t xml:space="preserve">Vaje za krepitev mišic in izboljšanje kondicije: </w:t>
            </w:r>
          </w:p>
          <w:p w:rsidR="00C0020C" w:rsidRDefault="00C0020C" w:rsidP="00C0020C">
            <w:pPr>
              <w:rPr>
                <w:rStyle w:val="Hiperpovezava"/>
                <w:sz w:val="24"/>
                <w:szCs w:val="24"/>
              </w:rPr>
            </w:pPr>
            <w:r w:rsidRPr="00E53D6D">
              <w:rPr>
                <w:sz w:val="24"/>
                <w:szCs w:val="24"/>
              </w:rPr>
              <w:t xml:space="preserve"> </w:t>
            </w:r>
            <w:r>
              <w:rPr>
                <w:sz w:val="24"/>
                <w:szCs w:val="24"/>
              </w:rPr>
              <w:t xml:space="preserve">            </w:t>
            </w:r>
            <w:r w:rsidRPr="00E53D6D">
              <w:rPr>
                <w:sz w:val="24"/>
                <w:szCs w:val="24"/>
              </w:rPr>
              <w:t xml:space="preserve">Oglej si posnetek in ponovi vse vaje:  </w:t>
            </w:r>
            <w:hyperlink r:id="rId26" w:history="1">
              <w:r w:rsidRPr="00E53D6D">
                <w:rPr>
                  <w:rStyle w:val="Hiperpovezava"/>
                  <w:sz w:val="24"/>
                  <w:szCs w:val="24"/>
                </w:rPr>
                <w:t>https://www.youtube.com/watch?v=ni8Z-a2MGEU</w:t>
              </w:r>
            </w:hyperlink>
          </w:p>
          <w:p w:rsidR="00C0020C" w:rsidRPr="00E53D6D" w:rsidRDefault="00C0020C" w:rsidP="00C0020C">
            <w:pPr>
              <w:rPr>
                <w:sz w:val="24"/>
                <w:szCs w:val="24"/>
              </w:rPr>
            </w:pPr>
          </w:p>
          <w:p w:rsidR="00C0020C" w:rsidRDefault="00C0020C" w:rsidP="00C0020C">
            <w:pPr>
              <w:pStyle w:val="Odstavekseznama"/>
              <w:numPr>
                <w:ilvl w:val="0"/>
                <w:numId w:val="14"/>
              </w:numPr>
              <w:rPr>
                <w:sz w:val="24"/>
                <w:szCs w:val="24"/>
              </w:rPr>
            </w:pPr>
            <w:r>
              <w:rPr>
                <w:sz w:val="24"/>
                <w:szCs w:val="24"/>
              </w:rPr>
              <w:t xml:space="preserve">Postavi si </w:t>
            </w:r>
            <w:r w:rsidRPr="00E53D6D">
              <w:rPr>
                <w:sz w:val="24"/>
                <w:szCs w:val="24"/>
              </w:rPr>
              <w:t xml:space="preserve">spretnostni poligon s pomočjo plastenk ali drugih </w:t>
            </w:r>
            <w:r>
              <w:rPr>
                <w:sz w:val="24"/>
                <w:szCs w:val="24"/>
              </w:rPr>
              <w:t>pripomočkov, ki jih najdeš doma in vadi spretnostno vožnjo s kolesom (za Športni program Krpan). Posreduj mi kakšno fotografijo.</w:t>
            </w:r>
          </w:p>
          <w:p w:rsidR="00C0020C" w:rsidRPr="00E53D6D" w:rsidRDefault="00C0020C" w:rsidP="00C0020C">
            <w:pPr>
              <w:pStyle w:val="Odstavekseznama"/>
              <w:rPr>
                <w:sz w:val="24"/>
                <w:szCs w:val="24"/>
              </w:rPr>
            </w:pPr>
          </w:p>
          <w:p w:rsidR="00C0020C" w:rsidRPr="00C0020C" w:rsidRDefault="00C0020C" w:rsidP="00C0020C">
            <w:pPr>
              <w:pStyle w:val="Odstavekseznama"/>
              <w:numPr>
                <w:ilvl w:val="0"/>
                <w:numId w:val="14"/>
              </w:numPr>
              <w:rPr>
                <w:sz w:val="24"/>
                <w:szCs w:val="24"/>
              </w:rPr>
            </w:pPr>
            <w:r w:rsidRPr="00E53D6D">
              <w:rPr>
                <w:sz w:val="24"/>
                <w:szCs w:val="24"/>
              </w:rPr>
              <w:t>Športna aktivnost po tvoji izbiri (vsaj 1 uro)</w:t>
            </w:r>
            <w:r>
              <w:rPr>
                <w:sz w:val="24"/>
                <w:szCs w:val="24"/>
              </w:rPr>
              <w:t xml:space="preserve"> </w:t>
            </w:r>
            <w:r w:rsidRPr="00E53D6D">
              <w:rPr>
                <w:sz w:val="24"/>
                <w:szCs w:val="24"/>
              </w:rPr>
              <w:t>.</w:t>
            </w:r>
          </w:p>
          <w:p w:rsidR="00C0020C" w:rsidRPr="00C45164" w:rsidRDefault="00C0020C" w:rsidP="00C45164">
            <w:pPr>
              <w:pStyle w:val="Odstavekseznama"/>
              <w:pBdr>
                <w:top w:val="nil"/>
                <w:left w:val="nil"/>
                <w:bottom w:val="nil"/>
                <w:right w:val="nil"/>
                <w:between w:val="nil"/>
              </w:pBdr>
              <w:ind w:left="1440"/>
              <w:rPr>
                <w:rFonts w:asciiTheme="majorHAnsi" w:hAnsiTheme="majorHAnsi" w:cstheme="majorHAnsi"/>
                <w:color w:val="2B2B2B"/>
                <w:sz w:val="24"/>
                <w:szCs w:val="24"/>
              </w:rPr>
            </w:pPr>
          </w:p>
        </w:tc>
        <w:tc>
          <w:tcPr>
            <w:tcW w:w="6912" w:type="dxa"/>
            <w:gridSpan w:val="2"/>
          </w:tcPr>
          <w:p w:rsidR="00C0020C" w:rsidRPr="00E53D6D" w:rsidRDefault="00C0020C" w:rsidP="00C0020C">
            <w:pPr>
              <w:pStyle w:val="Odstavekseznama"/>
              <w:numPr>
                <w:ilvl w:val="0"/>
                <w:numId w:val="14"/>
              </w:numPr>
              <w:spacing w:after="160" w:line="259" w:lineRule="auto"/>
              <w:rPr>
                <w:sz w:val="24"/>
                <w:szCs w:val="24"/>
              </w:rPr>
            </w:pPr>
            <w:r w:rsidRPr="00E53D6D">
              <w:rPr>
                <w:sz w:val="24"/>
                <w:szCs w:val="24"/>
              </w:rPr>
              <w:lastRenderedPageBreak/>
              <w:t xml:space="preserve">Vaje za krepitev mišic in izboljšanje kondicije: </w:t>
            </w:r>
          </w:p>
          <w:p w:rsidR="00C0020C" w:rsidRDefault="00C0020C" w:rsidP="00C0020C">
            <w:pPr>
              <w:rPr>
                <w:rStyle w:val="Hiperpovezava"/>
                <w:sz w:val="24"/>
                <w:szCs w:val="24"/>
              </w:rPr>
            </w:pPr>
            <w:r w:rsidRPr="00E53D6D">
              <w:rPr>
                <w:sz w:val="24"/>
                <w:szCs w:val="24"/>
              </w:rPr>
              <w:t xml:space="preserve"> </w:t>
            </w:r>
            <w:r>
              <w:rPr>
                <w:sz w:val="24"/>
                <w:szCs w:val="24"/>
              </w:rPr>
              <w:t xml:space="preserve">            </w:t>
            </w:r>
            <w:r w:rsidRPr="00E53D6D">
              <w:rPr>
                <w:sz w:val="24"/>
                <w:szCs w:val="24"/>
              </w:rPr>
              <w:t xml:space="preserve">Oglej si posnetek in ponovi vse vaje:  </w:t>
            </w:r>
            <w:hyperlink r:id="rId27" w:history="1">
              <w:r w:rsidRPr="00E53D6D">
                <w:rPr>
                  <w:rStyle w:val="Hiperpovezava"/>
                  <w:sz w:val="24"/>
                  <w:szCs w:val="24"/>
                </w:rPr>
                <w:t>https://www.youtube.com/watch?v=ni8Z-a2MGEU</w:t>
              </w:r>
            </w:hyperlink>
          </w:p>
          <w:p w:rsidR="00C0020C" w:rsidRPr="00E53D6D" w:rsidRDefault="00C0020C" w:rsidP="00C0020C">
            <w:pPr>
              <w:rPr>
                <w:sz w:val="24"/>
                <w:szCs w:val="24"/>
              </w:rPr>
            </w:pPr>
          </w:p>
          <w:p w:rsidR="00C0020C" w:rsidRDefault="00C0020C" w:rsidP="00C0020C">
            <w:pPr>
              <w:pStyle w:val="Odstavekseznama"/>
              <w:numPr>
                <w:ilvl w:val="0"/>
                <w:numId w:val="14"/>
              </w:numPr>
              <w:spacing w:after="160" w:line="259" w:lineRule="auto"/>
              <w:rPr>
                <w:sz w:val="24"/>
                <w:szCs w:val="24"/>
              </w:rPr>
            </w:pPr>
            <w:r>
              <w:rPr>
                <w:sz w:val="24"/>
                <w:szCs w:val="24"/>
              </w:rPr>
              <w:t xml:space="preserve">Postavi si </w:t>
            </w:r>
            <w:r w:rsidRPr="00E53D6D">
              <w:rPr>
                <w:sz w:val="24"/>
                <w:szCs w:val="24"/>
              </w:rPr>
              <w:t xml:space="preserve">spretnostni poligon s pomočjo plastenk ali drugih </w:t>
            </w:r>
            <w:r>
              <w:rPr>
                <w:sz w:val="24"/>
                <w:szCs w:val="24"/>
              </w:rPr>
              <w:t>pripomočkov, ki jih najdeš doma in vadi spretnostno vožnjo s kolesom (za Športni program Krpan). Posreduj mi kakšno fotografijo.</w:t>
            </w:r>
          </w:p>
          <w:p w:rsidR="00C0020C" w:rsidRPr="00C0020C" w:rsidRDefault="00C0020C" w:rsidP="00C0020C">
            <w:pPr>
              <w:pStyle w:val="Odstavekseznama"/>
              <w:numPr>
                <w:ilvl w:val="0"/>
                <w:numId w:val="14"/>
              </w:numPr>
              <w:spacing w:after="160" w:line="259" w:lineRule="auto"/>
              <w:rPr>
                <w:sz w:val="24"/>
                <w:szCs w:val="24"/>
              </w:rPr>
            </w:pPr>
            <w:r>
              <w:rPr>
                <w:sz w:val="24"/>
                <w:szCs w:val="24"/>
              </w:rPr>
              <w:lastRenderedPageBreak/>
              <w:t xml:space="preserve">Pripravi plakat (do 5. 6.) o </w:t>
            </w:r>
            <w:r w:rsidRPr="00C0020C">
              <w:rPr>
                <w:b/>
                <w:sz w:val="24"/>
                <w:szCs w:val="24"/>
              </w:rPr>
              <w:t>izbranem športu</w:t>
            </w:r>
            <w:r>
              <w:rPr>
                <w:b/>
                <w:sz w:val="24"/>
                <w:szCs w:val="24"/>
              </w:rPr>
              <w:t xml:space="preserve"> </w:t>
            </w:r>
            <w:r w:rsidRPr="00C0020C">
              <w:rPr>
                <w:sz w:val="24"/>
                <w:szCs w:val="24"/>
              </w:rPr>
              <w:t>(značilnosti, pravila, pripomočki</w:t>
            </w:r>
            <w:r w:rsidR="000D748E">
              <w:rPr>
                <w:sz w:val="24"/>
                <w:szCs w:val="24"/>
              </w:rPr>
              <w:t>, zanimivosti</w:t>
            </w:r>
            <w:r w:rsidRPr="00C0020C">
              <w:rPr>
                <w:sz w:val="24"/>
                <w:szCs w:val="24"/>
              </w:rPr>
              <w:t xml:space="preserve">…). </w:t>
            </w:r>
            <w:r>
              <w:rPr>
                <w:sz w:val="24"/>
                <w:szCs w:val="24"/>
              </w:rPr>
              <w:t>Ko bo plakat dokončan, mi ga posreduj po e – pošti.</w:t>
            </w:r>
          </w:p>
        </w:tc>
      </w:tr>
      <w:tr w:rsidR="00730F53" w:rsidTr="00E144F1">
        <w:tc>
          <w:tcPr>
            <w:tcW w:w="1980" w:type="dxa"/>
          </w:tcPr>
          <w:p w:rsidR="00730F53" w:rsidRPr="00FD60AD" w:rsidRDefault="00730F53" w:rsidP="00730F53">
            <w:pPr>
              <w:rPr>
                <w:rFonts w:eastAsia="Times New Roman" w:cstheme="minorHAnsi"/>
                <w:color w:val="2B2B2B"/>
                <w:sz w:val="24"/>
                <w:szCs w:val="24"/>
              </w:rPr>
            </w:pPr>
            <w:r w:rsidRPr="00FD60AD">
              <w:rPr>
                <w:rFonts w:eastAsia="Times New Roman" w:cstheme="minorHAnsi"/>
                <w:color w:val="2B2B2B"/>
                <w:sz w:val="24"/>
                <w:szCs w:val="24"/>
              </w:rPr>
              <w:lastRenderedPageBreak/>
              <w:t>NIP -  ŠPORT 4.-5.r.</w:t>
            </w:r>
          </w:p>
          <w:p w:rsidR="00730F53" w:rsidRPr="00FD60AD" w:rsidRDefault="00730F53" w:rsidP="00730F53">
            <w:pPr>
              <w:rPr>
                <w:rFonts w:eastAsia="Times New Roman" w:cstheme="minorHAnsi"/>
                <w:color w:val="2B2B2B"/>
                <w:sz w:val="24"/>
                <w:szCs w:val="24"/>
              </w:rPr>
            </w:pPr>
          </w:p>
        </w:tc>
        <w:tc>
          <w:tcPr>
            <w:tcW w:w="13404" w:type="dxa"/>
            <w:gridSpan w:val="3"/>
          </w:tcPr>
          <w:p w:rsidR="00730F53" w:rsidRPr="008510F3" w:rsidRDefault="00730F53" w:rsidP="00730F53">
            <w:pPr>
              <w:pStyle w:val="Odstavekseznama"/>
              <w:numPr>
                <w:ilvl w:val="0"/>
                <w:numId w:val="16"/>
              </w:numPr>
            </w:pPr>
            <w:r w:rsidRPr="008510F3">
              <w:rPr>
                <w:b/>
                <w:bCs/>
              </w:rPr>
              <w:t>ura:</w:t>
            </w:r>
            <w:r>
              <w:t xml:space="preserve"> </w:t>
            </w:r>
            <w:r w:rsidRPr="008510F3">
              <w:rPr>
                <w:b/>
                <w:bCs/>
              </w:rPr>
              <w:t>PLESNA KOREOGRAFIJA</w:t>
            </w:r>
            <w:r>
              <w:rPr>
                <w:b/>
                <w:bCs/>
              </w:rPr>
              <w:t>:</w:t>
            </w:r>
          </w:p>
          <w:p w:rsidR="00730F53" w:rsidRDefault="00730F53" w:rsidP="00730F53">
            <w:pPr>
              <w:pStyle w:val="Odstavekseznama"/>
              <w:numPr>
                <w:ilvl w:val="0"/>
                <w:numId w:val="17"/>
              </w:numPr>
            </w:pPr>
            <w:r>
              <w:t>Na spodnji povezavi si oglej koreografijo za ples:</w:t>
            </w:r>
          </w:p>
          <w:p w:rsidR="00730F53" w:rsidRDefault="00730F53" w:rsidP="00730F53">
            <w:pPr>
              <w:pStyle w:val="Odstavekseznama"/>
            </w:pPr>
            <w:r>
              <w:t xml:space="preserve">               </w:t>
            </w:r>
            <w:hyperlink r:id="rId28" w:history="1">
              <w:r w:rsidRPr="00EF23C9">
                <w:rPr>
                  <w:rStyle w:val="Hiperpovezava"/>
                </w:rPr>
                <w:t>https://www.youtube.com/watch?v=jAlsCu863DM</w:t>
              </w:r>
            </w:hyperlink>
          </w:p>
          <w:p w:rsidR="00730F53" w:rsidRDefault="00730F53" w:rsidP="00730F53">
            <w:pPr>
              <w:pStyle w:val="Odstavekseznama"/>
            </w:pPr>
          </w:p>
          <w:p w:rsidR="00730F53" w:rsidRDefault="00730F53" w:rsidP="00730F53">
            <w:pPr>
              <w:pStyle w:val="Odstavekseznama"/>
              <w:numPr>
                <w:ilvl w:val="0"/>
                <w:numId w:val="17"/>
              </w:numPr>
            </w:pPr>
            <w:r>
              <w:t xml:space="preserve">Nauči se korake in ples. </w:t>
            </w:r>
          </w:p>
          <w:p w:rsidR="00730F53" w:rsidRDefault="00730F53" w:rsidP="00730F53">
            <w:pPr>
              <w:pStyle w:val="Odstavekseznama"/>
              <w:numPr>
                <w:ilvl w:val="0"/>
                <w:numId w:val="17"/>
              </w:numPr>
              <w:rPr>
                <w:sz w:val="18"/>
                <w:szCs w:val="18"/>
              </w:rPr>
            </w:pPr>
            <w:r>
              <w:t xml:space="preserve">Prosi starše, da te posnamejo in mi posnetek pošljejo na: </w:t>
            </w:r>
            <w:hyperlink r:id="rId29" w:history="1">
              <w:r w:rsidRPr="009D490B">
                <w:rPr>
                  <w:rStyle w:val="Hiperpovezava"/>
                  <w:sz w:val="18"/>
                  <w:szCs w:val="18"/>
                </w:rPr>
                <w:t>karla.oven@osferdavesela.si</w:t>
              </w:r>
            </w:hyperlink>
            <w:r>
              <w:rPr>
                <w:sz w:val="18"/>
                <w:szCs w:val="18"/>
              </w:rPr>
              <w:t>.</w:t>
            </w:r>
          </w:p>
          <w:p w:rsidR="00730F53" w:rsidRPr="009D490B" w:rsidRDefault="00730F53" w:rsidP="00730F53">
            <w:pPr>
              <w:pStyle w:val="Odstavekseznama"/>
              <w:numPr>
                <w:ilvl w:val="0"/>
                <w:numId w:val="17"/>
              </w:numPr>
              <w:rPr>
                <w:b/>
                <w:bCs/>
              </w:rPr>
            </w:pPr>
            <w:r w:rsidRPr="009D490B">
              <w:t xml:space="preserve">Izvajanje plesa na posnetku  bo ocena pri predmetu za to obdobje. </w:t>
            </w:r>
            <w:r w:rsidRPr="009D490B">
              <w:rPr>
                <w:b/>
                <w:bCs/>
              </w:rPr>
              <w:t>Čas</w:t>
            </w:r>
            <w:r>
              <w:rPr>
                <w:b/>
                <w:bCs/>
              </w:rPr>
              <w:t>a</w:t>
            </w:r>
            <w:r w:rsidRPr="009D490B">
              <w:rPr>
                <w:b/>
                <w:bCs/>
              </w:rPr>
              <w:t xml:space="preserve"> imaš </w:t>
            </w:r>
            <w:r w:rsidRPr="009D490B">
              <w:rPr>
                <w:b/>
                <w:bCs/>
                <w:u w:val="single"/>
              </w:rPr>
              <w:t>do 5. 6. 2020.</w:t>
            </w:r>
          </w:p>
          <w:p w:rsidR="00730F53" w:rsidRPr="00BB3297" w:rsidRDefault="00730F53" w:rsidP="00730F53"/>
        </w:tc>
      </w:tr>
      <w:tr w:rsidR="00C17C8E" w:rsidTr="00E144F1">
        <w:tc>
          <w:tcPr>
            <w:tcW w:w="1980" w:type="dxa"/>
          </w:tcPr>
          <w:p w:rsidR="00C17C8E" w:rsidRDefault="00C17C8E" w:rsidP="00C17C8E">
            <w:pPr>
              <w:rPr>
                <w:rFonts w:eastAsia="Times New Roman" w:cstheme="minorHAnsi"/>
                <w:color w:val="2B2B2B"/>
                <w:sz w:val="24"/>
                <w:szCs w:val="24"/>
              </w:rPr>
            </w:pPr>
            <w:r>
              <w:rPr>
                <w:rFonts w:eastAsia="Times New Roman" w:cstheme="minorHAnsi"/>
                <w:color w:val="2B2B2B"/>
                <w:sz w:val="24"/>
                <w:szCs w:val="24"/>
              </w:rPr>
              <w:t>neobvezni izbirni predmet</w:t>
            </w:r>
          </w:p>
          <w:p w:rsidR="00C17C8E" w:rsidRPr="00827471" w:rsidRDefault="00C17C8E" w:rsidP="00DA626A">
            <w:pPr>
              <w:rPr>
                <w:rFonts w:eastAsia="Times New Roman" w:cstheme="minorHAnsi"/>
                <w:color w:val="2B2B2B"/>
                <w:sz w:val="24"/>
                <w:szCs w:val="24"/>
              </w:rPr>
            </w:pPr>
            <w:r>
              <w:rPr>
                <w:rFonts w:eastAsia="Times New Roman" w:cstheme="minorHAnsi"/>
                <w:color w:val="2B2B2B"/>
                <w:sz w:val="24"/>
                <w:szCs w:val="24"/>
              </w:rPr>
              <w:t>nemščina</w:t>
            </w:r>
          </w:p>
        </w:tc>
        <w:tc>
          <w:tcPr>
            <w:tcW w:w="13404" w:type="dxa"/>
            <w:gridSpan w:val="3"/>
          </w:tcPr>
          <w:p w:rsidR="00C17C8E" w:rsidRDefault="00C17C8E" w:rsidP="00C17C8E">
            <w:pPr>
              <w:rPr>
                <w:rFonts w:ascii="inherit" w:eastAsia="Times New Roman" w:hAnsi="inherit" w:cs="Arial"/>
                <w:color w:val="2B2B2B"/>
                <w:sz w:val="24"/>
                <w:szCs w:val="24"/>
              </w:rPr>
            </w:pPr>
            <w:r>
              <w:rPr>
                <w:rFonts w:ascii="inherit" w:eastAsia="Times New Roman" w:hAnsi="inherit" w:cs="Arial"/>
                <w:color w:val="2B2B2B"/>
                <w:sz w:val="24"/>
                <w:szCs w:val="24"/>
              </w:rPr>
              <w:t xml:space="preserve">Pripravi se na govorni nastop. V naši skupini (Teams) najdeš več informacij. </w:t>
            </w:r>
          </w:p>
          <w:p w:rsidR="00C17C8E" w:rsidRPr="00827471" w:rsidRDefault="00C17C8E" w:rsidP="00C17C8E">
            <w:pPr>
              <w:rPr>
                <w:rFonts w:ascii="inherit" w:eastAsia="Times New Roman" w:hAnsi="inherit" w:cs="Arial"/>
                <w:color w:val="2B2B2B"/>
                <w:sz w:val="24"/>
                <w:szCs w:val="24"/>
              </w:rPr>
            </w:pPr>
          </w:p>
        </w:tc>
      </w:tr>
      <w:tr w:rsidR="00C17C8E" w:rsidTr="00E144F1">
        <w:tc>
          <w:tcPr>
            <w:tcW w:w="1980" w:type="dxa"/>
          </w:tcPr>
          <w:p w:rsidR="00C17C8E" w:rsidRDefault="00C17C8E" w:rsidP="00C17C8E">
            <w:pPr>
              <w:rPr>
                <w:rFonts w:eastAsia="Times New Roman" w:cstheme="minorHAnsi"/>
                <w:color w:val="2B2B2B"/>
                <w:sz w:val="24"/>
                <w:szCs w:val="24"/>
              </w:rPr>
            </w:pPr>
            <w:r w:rsidRPr="00827471">
              <w:rPr>
                <w:rFonts w:eastAsia="Times New Roman" w:cstheme="minorHAnsi"/>
                <w:color w:val="2B2B2B"/>
                <w:sz w:val="24"/>
                <w:szCs w:val="24"/>
              </w:rPr>
              <w:t>Gospodinjstvo</w:t>
            </w:r>
            <w:r>
              <w:rPr>
                <w:rFonts w:eastAsia="Times New Roman" w:cstheme="minorHAnsi"/>
                <w:color w:val="2B2B2B"/>
                <w:sz w:val="24"/>
                <w:szCs w:val="24"/>
              </w:rPr>
              <w:t xml:space="preserve">   </w:t>
            </w:r>
          </w:p>
          <w:p w:rsidR="00C17C8E" w:rsidRDefault="00C17C8E" w:rsidP="00C17C8E">
            <w:pPr>
              <w:rPr>
                <w:rFonts w:eastAsia="Times New Roman" w:cstheme="minorHAnsi"/>
                <w:color w:val="2B2B2B"/>
                <w:sz w:val="24"/>
                <w:szCs w:val="24"/>
              </w:rPr>
            </w:pPr>
            <w:r>
              <w:rPr>
                <w:rFonts w:eastAsia="Times New Roman" w:cstheme="minorHAnsi"/>
                <w:color w:val="2B2B2B"/>
                <w:sz w:val="24"/>
                <w:szCs w:val="24"/>
              </w:rPr>
              <w:t xml:space="preserve"> </w:t>
            </w:r>
            <w:r>
              <w:rPr>
                <w:rFonts w:eastAsia="Times New Roman" w:cstheme="minorHAnsi"/>
                <w:b/>
                <w:color w:val="2B2B2B"/>
                <w:sz w:val="24"/>
                <w:szCs w:val="24"/>
              </w:rPr>
              <w:t>11</w:t>
            </w:r>
            <w:r w:rsidRPr="00424DA3">
              <w:rPr>
                <w:rFonts w:eastAsia="Times New Roman" w:cstheme="minorHAnsi"/>
                <w:b/>
                <w:color w:val="2B2B2B"/>
                <w:sz w:val="24"/>
                <w:szCs w:val="24"/>
              </w:rPr>
              <w:t>.T</w:t>
            </w:r>
            <w:r>
              <w:rPr>
                <w:rFonts w:eastAsia="Times New Roman" w:cstheme="minorHAnsi"/>
                <w:color w:val="2B2B2B"/>
                <w:sz w:val="24"/>
                <w:szCs w:val="24"/>
              </w:rPr>
              <w:t>:  27.5.2020,  5.a</w:t>
            </w:r>
          </w:p>
          <w:p w:rsidR="00C17C8E" w:rsidRDefault="00C17C8E" w:rsidP="00C17C8E">
            <w:pPr>
              <w:rPr>
                <w:rFonts w:eastAsia="Times New Roman" w:cstheme="minorHAnsi"/>
                <w:color w:val="2B2B2B"/>
                <w:sz w:val="24"/>
                <w:szCs w:val="24"/>
              </w:rPr>
            </w:pPr>
            <w:r>
              <w:rPr>
                <w:rFonts w:eastAsia="Times New Roman" w:cstheme="minorHAnsi"/>
                <w:b/>
                <w:color w:val="2B2B2B"/>
                <w:sz w:val="24"/>
                <w:szCs w:val="24"/>
              </w:rPr>
              <w:t xml:space="preserve"> 12.T:    </w:t>
            </w:r>
            <w:r w:rsidRPr="005E7392">
              <w:rPr>
                <w:rFonts w:eastAsia="Times New Roman" w:cstheme="minorHAnsi"/>
                <w:color w:val="2B2B2B"/>
                <w:sz w:val="24"/>
                <w:szCs w:val="24"/>
              </w:rPr>
              <w:t>3.6.2020</w:t>
            </w:r>
            <w:r>
              <w:rPr>
                <w:rFonts w:eastAsia="Times New Roman" w:cstheme="minorHAnsi"/>
                <w:color w:val="2B2B2B"/>
                <w:sz w:val="24"/>
                <w:szCs w:val="24"/>
              </w:rPr>
              <w:t>,  5.b</w:t>
            </w:r>
          </w:p>
          <w:p w:rsidR="00C17C8E" w:rsidRDefault="00C17C8E" w:rsidP="00C17C8E">
            <w:pPr>
              <w:rPr>
                <w:rFonts w:eastAsia="Times New Roman" w:cstheme="minorHAnsi"/>
                <w:color w:val="2B2B2B"/>
                <w:sz w:val="24"/>
                <w:szCs w:val="24"/>
              </w:rPr>
            </w:pPr>
          </w:p>
          <w:p w:rsidR="00C17C8E" w:rsidRDefault="00C17C8E" w:rsidP="00C17C8E">
            <w:pPr>
              <w:rPr>
                <w:rFonts w:eastAsia="Times New Roman" w:cstheme="minorHAnsi"/>
                <w:b/>
                <w:color w:val="2B2B2B"/>
                <w:sz w:val="24"/>
                <w:szCs w:val="24"/>
              </w:rPr>
            </w:pPr>
          </w:p>
          <w:p w:rsidR="00C17C8E" w:rsidRDefault="00C17C8E" w:rsidP="00C17C8E">
            <w:pPr>
              <w:rPr>
                <w:rFonts w:ascii="inherit" w:eastAsia="Times New Roman" w:hAnsi="inherit" w:cs="Arial"/>
                <w:color w:val="2B2B2B"/>
                <w:sz w:val="24"/>
                <w:szCs w:val="24"/>
              </w:rPr>
            </w:pPr>
          </w:p>
          <w:p w:rsidR="00C17C8E" w:rsidRPr="00827471" w:rsidRDefault="00C17C8E" w:rsidP="00C17C8E">
            <w:pPr>
              <w:rPr>
                <w:rFonts w:eastAsia="Times New Roman" w:cstheme="minorHAnsi"/>
                <w:color w:val="2B2B2B"/>
                <w:sz w:val="24"/>
                <w:szCs w:val="24"/>
              </w:rPr>
            </w:pPr>
          </w:p>
        </w:tc>
        <w:tc>
          <w:tcPr>
            <w:tcW w:w="13404" w:type="dxa"/>
            <w:gridSpan w:val="3"/>
          </w:tcPr>
          <w:p w:rsidR="00C17C8E" w:rsidRDefault="00C17C8E" w:rsidP="00C17C8E">
            <w:pPr>
              <w:rPr>
                <w:rFonts w:ascii="inherit" w:eastAsia="Times New Roman" w:hAnsi="inherit" w:cs="Arial"/>
                <w:color w:val="2B2B2B"/>
                <w:sz w:val="24"/>
                <w:szCs w:val="24"/>
              </w:rPr>
            </w:pPr>
            <w:r>
              <w:rPr>
                <w:rFonts w:ascii="inherit" w:eastAsia="Times New Roman" w:hAnsi="inherit" w:cs="Arial"/>
                <w:b/>
                <w:color w:val="2B2B2B"/>
                <w:sz w:val="24"/>
                <w:szCs w:val="24"/>
              </w:rPr>
              <w:t>Obutev</w:t>
            </w:r>
          </w:p>
          <w:p w:rsidR="00C17C8E" w:rsidRDefault="00C17C8E" w:rsidP="00C17C8E">
            <w:pPr>
              <w:rPr>
                <w:rFonts w:ascii="inherit" w:eastAsia="Times New Roman" w:hAnsi="inherit" w:cs="Arial"/>
                <w:color w:val="2B2B2B"/>
                <w:sz w:val="24"/>
                <w:szCs w:val="24"/>
              </w:rPr>
            </w:pPr>
            <w:r>
              <w:rPr>
                <w:rFonts w:ascii="inherit" w:eastAsia="Times New Roman" w:hAnsi="inherit" w:cs="Arial"/>
                <w:color w:val="2B2B2B"/>
                <w:sz w:val="24"/>
                <w:szCs w:val="24"/>
              </w:rPr>
              <w:t>V učbenik u za gospodinjstvo preberi še zadnje poglavje, ki se začne na str. 76 in govori o obutvi. V njem boš izvedel marsikaj novega o tem, kakšna mora biti dobro oblikovana obutev, o nalogah, vrstah in materialih, o označevanju velikosti (angleške in francoske mere), pa tudi o vzdrževanju in negi obutve.</w:t>
            </w:r>
          </w:p>
          <w:p w:rsidR="00C17C8E" w:rsidRDefault="00C17C8E" w:rsidP="00C17C8E">
            <w:pPr>
              <w:rPr>
                <w:rFonts w:ascii="inherit" w:eastAsia="Times New Roman" w:hAnsi="inherit" w:cs="Arial"/>
                <w:color w:val="2B2B2B"/>
                <w:sz w:val="24"/>
                <w:szCs w:val="24"/>
              </w:rPr>
            </w:pPr>
          </w:p>
          <w:p w:rsidR="00C17C8E" w:rsidRPr="001803BC" w:rsidRDefault="00C17C8E" w:rsidP="00C17C8E">
            <w:pPr>
              <w:rPr>
                <w:rFonts w:ascii="inherit" w:eastAsia="Times New Roman" w:hAnsi="inherit" w:cs="Arial"/>
                <w:b/>
                <w:color w:val="2B2B2B"/>
                <w:sz w:val="24"/>
                <w:szCs w:val="24"/>
              </w:rPr>
            </w:pPr>
            <w:r w:rsidRPr="001803BC">
              <w:rPr>
                <w:rFonts w:ascii="inherit" w:eastAsia="Times New Roman" w:hAnsi="inherit" w:cs="Arial"/>
                <w:b/>
                <w:color w:val="2B2B2B"/>
                <w:sz w:val="24"/>
                <w:szCs w:val="24"/>
              </w:rPr>
              <w:t>Naloga:</w:t>
            </w:r>
          </w:p>
          <w:p w:rsidR="00C17C8E" w:rsidRDefault="00C17C8E" w:rsidP="00C17C8E">
            <w:pPr>
              <w:rPr>
                <w:rFonts w:ascii="inherit" w:eastAsia="Times New Roman" w:hAnsi="inherit" w:cs="Arial"/>
                <w:color w:val="2B2B2B"/>
                <w:sz w:val="24"/>
                <w:szCs w:val="24"/>
              </w:rPr>
            </w:pPr>
            <w:r>
              <w:rPr>
                <w:rFonts w:ascii="inherit" w:eastAsia="Times New Roman" w:hAnsi="inherit" w:cs="Arial"/>
                <w:color w:val="2B2B2B"/>
                <w:sz w:val="24"/>
                <w:szCs w:val="24"/>
              </w:rPr>
              <w:t>- v tem tednu očisti čevlje vsem družinskim članom</w:t>
            </w:r>
          </w:p>
          <w:p w:rsidR="00C17C8E" w:rsidRDefault="00C17C8E" w:rsidP="00C17C8E">
            <w:pPr>
              <w:rPr>
                <w:rFonts w:ascii="inherit" w:eastAsia="Times New Roman" w:hAnsi="inherit" w:cs="Arial"/>
                <w:color w:val="2B2B2B"/>
                <w:sz w:val="24"/>
                <w:szCs w:val="24"/>
              </w:rPr>
            </w:pPr>
            <w:r>
              <w:rPr>
                <w:rFonts w:ascii="inherit" w:eastAsia="Times New Roman" w:hAnsi="inherit" w:cs="Arial"/>
                <w:color w:val="2B2B2B"/>
                <w:sz w:val="24"/>
                <w:szCs w:val="24"/>
              </w:rPr>
              <w:t>- uredi omaro /prostor, kjer shranjujete svojo obutev</w:t>
            </w:r>
          </w:p>
          <w:p w:rsidR="00C17C8E" w:rsidRDefault="00C17C8E" w:rsidP="00C17C8E">
            <w:pPr>
              <w:rPr>
                <w:rFonts w:ascii="inherit" w:eastAsia="Times New Roman" w:hAnsi="inherit" w:cs="Arial"/>
                <w:color w:val="2B2B2B"/>
                <w:sz w:val="24"/>
                <w:szCs w:val="24"/>
              </w:rPr>
            </w:pPr>
            <w:r>
              <w:rPr>
                <w:rFonts w:ascii="inherit" w:eastAsia="Times New Roman" w:hAnsi="inherit" w:cs="Arial"/>
                <w:color w:val="2B2B2B"/>
                <w:sz w:val="24"/>
                <w:szCs w:val="24"/>
              </w:rPr>
              <w:t>- pošlji mi dokaz o opravljeni nalogi (fotografirajte)</w:t>
            </w:r>
          </w:p>
          <w:p w:rsidR="00C17C8E" w:rsidRDefault="00C17C8E" w:rsidP="00C17C8E">
            <w:pPr>
              <w:rPr>
                <w:rFonts w:ascii="inherit" w:eastAsia="Times New Roman" w:hAnsi="inherit" w:cs="Arial"/>
                <w:color w:val="2B2B2B"/>
                <w:sz w:val="24"/>
                <w:szCs w:val="24"/>
              </w:rPr>
            </w:pPr>
          </w:p>
          <w:p w:rsidR="00C17C8E" w:rsidRDefault="00C17C8E" w:rsidP="00C17C8E">
            <w:pPr>
              <w:rPr>
                <w:rFonts w:ascii="inherit" w:eastAsia="Times New Roman" w:hAnsi="inherit" w:cs="Arial"/>
                <w:color w:val="2B2B2B"/>
                <w:sz w:val="24"/>
                <w:szCs w:val="24"/>
              </w:rPr>
            </w:pPr>
          </w:p>
          <w:p w:rsidR="00C17C8E" w:rsidRPr="005E7392" w:rsidRDefault="00C17C8E" w:rsidP="00C17C8E">
            <w:pPr>
              <w:rPr>
                <w:rFonts w:eastAsia="Times New Roman" w:cstheme="minorHAnsi"/>
                <w:b/>
                <w:color w:val="2B2B2B"/>
                <w:sz w:val="24"/>
                <w:szCs w:val="24"/>
              </w:rPr>
            </w:pPr>
            <w:r w:rsidRPr="005E7392">
              <w:rPr>
                <w:rFonts w:eastAsia="Times New Roman" w:cstheme="minorHAnsi"/>
                <w:b/>
                <w:color w:val="2B2B2B"/>
                <w:sz w:val="24"/>
                <w:szCs w:val="24"/>
              </w:rPr>
              <w:t>OPOMNIK ZA VSE (5.a in 5.b)</w:t>
            </w:r>
          </w:p>
          <w:p w:rsidR="00C17C8E" w:rsidRPr="002511C8" w:rsidRDefault="00C17C8E" w:rsidP="00C17C8E">
            <w:pPr>
              <w:rPr>
                <w:rFonts w:ascii="inherit" w:eastAsia="Times New Roman" w:hAnsi="inherit" w:cs="Arial"/>
                <w:b/>
                <w:color w:val="2B2B2B"/>
                <w:sz w:val="24"/>
                <w:szCs w:val="24"/>
              </w:rPr>
            </w:pPr>
            <w:r>
              <w:rPr>
                <w:rFonts w:ascii="inherit" w:eastAsia="Times New Roman" w:hAnsi="inherit" w:cs="Arial"/>
                <w:color w:val="2B2B2B"/>
                <w:sz w:val="24"/>
                <w:szCs w:val="24"/>
              </w:rPr>
              <w:t xml:space="preserve">* Razredničarkam sem poslala sezname učencev, ki ne delajo/pošiljajo domačih nalog in tistih, ki so med oceno. </w:t>
            </w:r>
            <w:r>
              <w:rPr>
                <w:rFonts w:ascii="Arial" w:hAnsi="Arial" w:cs="Arial"/>
                <w:u w:val="single"/>
              </w:rPr>
              <w:t>Tedenske naloge bom upoštevala pri zaključevanju ocen. Uredite</w:t>
            </w:r>
            <w:r w:rsidRPr="002511C8">
              <w:rPr>
                <w:rFonts w:ascii="Arial" w:hAnsi="Arial" w:cs="Arial"/>
                <w:u w:val="single"/>
              </w:rPr>
              <w:t xml:space="preserve"> </w:t>
            </w:r>
            <w:r>
              <w:rPr>
                <w:rFonts w:ascii="Arial" w:hAnsi="Arial" w:cs="Arial"/>
                <w:u w:val="single"/>
              </w:rPr>
              <w:t xml:space="preserve">jih </w:t>
            </w:r>
            <w:r w:rsidRPr="002511C8">
              <w:rPr>
                <w:rFonts w:ascii="Arial" w:hAnsi="Arial" w:cs="Arial"/>
                <w:u w:val="single"/>
              </w:rPr>
              <w:t xml:space="preserve">do </w:t>
            </w:r>
            <w:r>
              <w:rPr>
                <w:rFonts w:ascii="Arial" w:hAnsi="Arial" w:cs="Arial"/>
                <w:u w:val="single"/>
              </w:rPr>
              <w:t>konca maja, pošljite</w:t>
            </w:r>
            <w:r w:rsidRPr="002511C8">
              <w:rPr>
                <w:rFonts w:ascii="Arial" w:hAnsi="Arial" w:cs="Arial"/>
                <w:u w:val="single"/>
              </w:rPr>
              <w:t xml:space="preserve"> pa jih najkasneje do 5.6.2020 na moj mejl.</w:t>
            </w:r>
            <w:r>
              <w:rPr>
                <w:rFonts w:ascii="Arial" w:hAnsi="Arial" w:cs="Arial"/>
                <w:u w:val="single"/>
              </w:rPr>
              <w:t xml:space="preserve"> </w:t>
            </w:r>
            <w:r>
              <w:rPr>
                <w:rFonts w:ascii="inherit" w:eastAsia="Times New Roman" w:hAnsi="inherit" w:cs="Arial"/>
                <w:color w:val="2B2B2B"/>
                <w:sz w:val="24"/>
                <w:szCs w:val="24"/>
              </w:rPr>
              <w:t xml:space="preserve"> </w:t>
            </w:r>
            <w:r w:rsidRPr="002511C8">
              <w:rPr>
                <w:rFonts w:ascii="inherit" w:eastAsia="Times New Roman" w:hAnsi="inherit" w:cs="Arial"/>
                <w:b/>
                <w:color w:val="2B2B2B"/>
                <w:sz w:val="24"/>
                <w:szCs w:val="24"/>
              </w:rPr>
              <w:t>Prosim, da se držite postavljenih rokov!</w:t>
            </w:r>
          </w:p>
          <w:p w:rsidR="00C17C8E" w:rsidRDefault="00C17C8E" w:rsidP="00C17C8E">
            <w:pPr>
              <w:rPr>
                <w:rFonts w:ascii="inherit" w:eastAsia="Times New Roman" w:hAnsi="inherit" w:cs="Arial"/>
                <w:color w:val="2B2B2B"/>
                <w:sz w:val="24"/>
                <w:szCs w:val="24"/>
              </w:rPr>
            </w:pPr>
          </w:p>
          <w:p w:rsidR="00C17C8E" w:rsidRPr="00827471" w:rsidRDefault="00C17C8E" w:rsidP="00C17C8E">
            <w:pPr>
              <w:rPr>
                <w:rFonts w:ascii="inherit" w:eastAsia="Times New Roman" w:hAnsi="inherit" w:cs="Arial"/>
                <w:color w:val="2B2B2B"/>
                <w:sz w:val="24"/>
                <w:szCs w:val="24"/>
              </w:rPr>
            </w:pPr>
            <w:r>
              <w:rPr>
                <w:rFonts w:ascii="inherit" w:eastAsia="Times New Roman" w:hAnsi="inherit" w:cs="Arial"/>
                <w:color w:val="2B2B2B"/>
                <w:sz w:val="24"/>
                <w:szCs w:val="24"/>
              </w:rPr>
              <w:t>* Nekateri učenci še vedno niso poslali naloge, ki naj bi jo ocenila. Prosim, da si ponovno natančno preberejo navodila za delo in jih upoštevajo, saj nalog za delanje popravkov ne bom več vračala. Svoje izdelke  pošljite čim prej!</w:t>
            </w:r>
          </w:p>
        </w:tc>
      </w:tr>
      <w:tr w:rsidR="00DA626A" w:rsidTr="00E144F1">
        <w:tc>
          <w:tcPr>
            <w:tcW w:w="1980" w:type="dxa"/>
          </w:tcPr>
          <w:p w:rsidR="00DA626A" w:rsidRDefault="00DA626A" w:rsidP="00DA626A">
            <w:pPr>
              <w:rPr>
                <w:rFonts w:eastAsia="Times New Roman" w:cstheme="minorHAnsi"/>
                <w:color w:val="2B2B2B"/>
                <w:sz w:val="24"/>
                <w:szCs w:val="24"/>
              </w:rPr>
            </w:pPr>
            <w:r>
              <w:rPr>
                <w:rFonts w:eastAsia="Times New Roman" w:cstheme="minorHAnsi"/>
                <w:color w:val="2B2B2B"/>
                <w:sz w:val="24"/>
                <w:szCs w:val="24"/>
              </w:rPr>
              <w:t>neobvezni izbirni predmet</w:t>
            </w:r>
          </w:p>
          <w:p w:rsidR="00DA626A" w:rsidRPr="00827471" w:rsidRDefault="00DA626A" w:rsidP="00DA626A">
            <w:pPr>
              <w:rPr>
                <w:rFonts w:eastAsia="Times New Roman" w:cstheme="minorHAnsi"/>
                <w:color w:val="2B2B2B"/>
                <w:sz w:val="24"/>
                <w:szCs w:val="24"/>
              </w:rPr>
            </w:pPr>
          </w:p>
        </w:tc>
        <w:tc>
          <w:tcPr>
            <w:tcW w:w="13404" w:type="dxa"/>
            <w:gridSpan w:val="3"/>
          </w:tcPr>
          <w:p w:rsidR="00DA626A" w:rsidRPr="00BA4826" w:rsidRDefault="00DA626A" w:rsidP="00DA626A">
            <w:pPr>
              <w:rPr>
                <w:rFonts w:eastAsia="Times New Roman" w:cstheme="minorHAnsi"/>
                <w:b/>
                <w:color w:val="2B2B2B"/>
                <w:sz w:val="24"/>
                <w:szCs w:val="24"/>
              </w:rPr>
            </w:pPr>
            <w:r w:rsidRPr="00BA4826">
              <w:rPr>
                <w:rFonts w:eastAsia="Times New Roman" w:cstheme="minorHAnsi"/>
                <w:b/>
                <w:color w:val="2B2B2B"/>
                <w:sz w:val="24"/>
                <w:szCs w:val="24"/>
              </w:rPr>
              <w:t xml:space="preserve">NIP – Računalništvo </w:t>
            </w:r>
          </w:p>
          <w:p w:rsidR="00DA626A" w:rsidRPr="00005486" w:rsidRDefault="00DA626A" w:rsidP="00DA626A">
            <w:pPr>
              <w:shd w:val="clear" w:color="auto" w:fill="FFFFFF"/>
              <w:rPr>
                <w:rFonts w:ascii="Arial" w:hAnsi="Arial" w:cs="Arial"/>
                <w:b/>
                <w:sz w:val="21"/>
                <w:szCs w:val="21"/>
                <w:u w:val="single"/>
              </w:rPr>
            </w:pPr>
            <w:r>
              <w:rPr>
                <w:rFonts w:ascii="Arial" w:hAnsi="Arial" w:cs="Arial"/>
                <w:b/>
                <w:sz w:val="21"/>
                <w:szCs w:val="21"/>
                <w:u w:val="single"/>
              </w:rPr>
              <w:t>Scratch</w:t>
            </w:r>
          </w:p>
          <w:p w:rsidR="00DA626A" w:rsidRDefault="00DA626A" w:rsidP="00DA626A">
            <w:pPr>
              <w:shd w:val="clear" w:color="auto" w:fill="FFFFFF"/>
              <w:rPr>
                <w:rFonts w:ascii="Arial" w:hAnsi="Arial" w:cs="Arial"/>
                <w:sz w:val="21"/>
                <w:szCs w:val="21"/>
              </w:rPr>
            </w:pPr>
            <w:r>
              <w:rPr>
                <w:rFonts w:ascii="Arial" w:hAnsi="Arial" w:cs="Arial"/>
                <w:sz w:val="21"/>
                <w:szCs w:val="21"/>
              </w:rPr>
              <w:t>Učenci začetniki, ki ste letos prvič na neobveznem izbirnem predmetu računalništvo, bomo v torek, 26. 5. 2020 ob 13.00 imeli videokonferenco preko Teams-ov. Prijavili se bomo v spletno okolje Scratch in si ogledali osnove programiranja v Scratchu.</w:t>
            </w:r>
            <w:r>
              <w:rPr>
                <w:rFonts w:ascii="Lato" w:hAnsi="Lato"/>
                <w:color w:val="373A3C"/>
                <w:sz w:val="23"/>
                <w:szCs w:val="23"/>
                <w:shd w:val="clear" w:color="auto" w:fill="FFFFFF"/>
              </w:rPr>
              <w:t xml:space="preserve"> </w:t>
            </w:r>
          </w:p>
          <w:p w:rsidR="00DA626A" w:rsidRDefault="00DA626A" w:rsidP="00DA626A">
            <w:pPr>
              <w:shd w:val="clear" w:color="auto" w:fill="FFFFFF"/>
              <w:rPr>
                <w:rFonts w:ascii="Arial" w:hAnsi="Arial" w:cs="Arial"/>
                <w:sz w:val="21"/>
                <w:szCs w:val="21"/>
              </w:rPr>
            </w:pPr>
          </w:p>
          <w:p w:rsidR="00DA626A" w:rsidRPr="00DA626A" w:rsidRDefault="00DA626A" w:rsidP="00DA626A">
            <w:pPr>
              <w:shd w:val="clear" w:color="auto" w:fill="FFFFFF"/>
            </w:pPr>
            <w:r>
              <w:rPr>
                <w:rFonts w:ascii="Arial" w:hAnsi="Arial" w:cs="Arial"/>
                <w:sz w:val="21"/>
                <w:szCs w:val="21"/>
              </w:rPr>
              <w:t xml:space="preserve">Učenci, ki ste že obiskovali NIP računalništvo in imate geslo za Scratch, si oglejte naslednji filmček, da obnovite znanje iz Scratcha: </w:t>
            </w:r>
            <w:hyperlink r:id="rId30" w:history="1">
              <w:r>
                <w:rPr>
                  <w:rStyle w:val="Hiperpovezava"/>
                </w:rPr>
                <w:t>https://ucilnice.arnes.si/course/view.php?id=32430</w:t>
              </w:r>
            </w:hyperlink>
            <w:r>
              <w:t xml:space="preserve"> –Spoznavanje Scratcha. Nato tudi sami poskusite narediti preprost programček (spremeniš figuro, spremeniš ozadje, figura se premika).</w:t>
            </w:r>
          </w:p>
        </w:tc>
      </w:tr>
      <w:tr w:rsidR="004225E0" w:rsidTr="00E144F1">
        <w:tc>
          <w:tcPr>
            <w:tcW w:w="1980" w:type="dxa"/>
          </w:tcPr>
          <w:p w:rsidR="004225E0" w:rsidRDefault="004225E0" w:rsidP="00DA626A">
            <w:pPr>
              <w:rPr>
                <w:rFonts w:eastAsia="Times New Roman" w:cstheme="minorHAnsi"/>
                <w:color w:val="2B2B2B"/>
                <w:sz w:val="24"/>
                <w:szCs w:val="24"/>
              </w:rPr>
            </w:pPr>
            <w:bookmarkStart w:id="1" w:name="_GoBack" w:colFirst="0" w:colLast="1"/>
            <w:r>
              <w:rPr>
                <w:rFonts w:eastAsia="Times New Roman" w:cstheme="minorHAnsi"/>
                <w:color w:val="2B2B2B"/>
                <w:sz w:val="24"/>
                <w:szCs w:val="24"/>
              </w:rPr>
              <w:lastRenderedPageBreak/>
              <w:t>OPZ</w:t>
            </w:r>
          </w:p>
        </w:tc>
        <w:tc>
          <w:tcPr>
            <w:tcW w:w="13404" w:type="dxa"/>
            <w:gridSpan w:val="3"/>
          </w:tcPr>
          <w:p w:rsidR="004225E0" w:rsidRDefault="004225E0" w:rsidP="004225E0">
            <w:pPr>
              <w:pStyle w:val="Navadensplet"/>
            </w:pPr>
            <w:r>
              <w:rPr>
                <w:rStyle w:val="Krepko"/>
              </w:rPr>
              <w:t>Muzikal Maček Muri - osebno</w:t>
            </w:r>
          </w:p>
          <w:p w:rsidR="004225E0" w:rsidRDefault="004225E0" w:rsidP="004225E0">
            <w:pPr>
              <w:pStyle w:val="Navadensplet"/>
            </w:pPr>
            <w:r>
              <w:t xml:space="preserve">Danes te čaka glasbena poslastica: ogled </w:t>
            </w:r>
            <w:r>
              <w:rPr>
                <w:rStyle w:val="Krepko"/>
              </w:rPr>
              <w:t>muzikala Maček Muri - osebno</w:t>
            </w:r>
            <w:r>
              <w:t>, ki ste ga v lanskem šolskem letu pod mentorstvom več učiteljev izvedli učenci naše šole. Marsikdo se bo našel med izvajalci J</w:t>
            </w:r>
          </w:p>
          <w:p w:rsidR="004225E0" w:rsidRDefault="004225E0" w:rsidP="004225E0">
            <w:pPr>
              <w:pStyle w:val="Navadensplet"/>
            </w:pPr>
            <w:r>
              <w:t>Posnetek najdeš na povezavi:</w:t>
            </w:r>
          </w:p>
          <w:p w:rsidR="004225E0" w:rsidRPr="004225E0" w:rsidRDefault="004225E0" w:rsidP="004225E0">
            <w:pPr>
              <w:pStyle w:val="Navadensplet"/>
            </w:pPr>
            <w:hyperlink r:id="rId31" w:history="1">
              <w:r>
                <w:rPr>
                  <w:rStyle w:val="Hiperpovezava"/>
                </w:rPr>
                <w:t>https://youtu.be/wXua0lILaqI</w:t>
              </w:r>
            </w:hyperlink>
          </w:p>
        </w:tc>
      </w:tr>
      <w:bookmarkEnd w:id="1"/>
    </w:tbl>
    <w:p w:rsidR="00B05340" w:rsidRDefault="00B05340" w:rsidP="003D4FF7">
      <w:pPr>
        <w:rPr>
          <w:sz w:val="24"/>
          <w:szCs w:val="24"/>
        </w:rPr>
      </w:pPr>
    </w:p>
    <w:sectPr w:rsidR="00B05340" w:rsidSect="006C39F1">
      <w:pgSz w:w="16838" w:h="11906" w:orient="landscape"/>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A3" w:rsidRDefault="003033A3" w:rsidP="00342223">
      <w:pPr>
        <w:spacing w:after="0" w:line="240" w:lineRule="auto"/>
      </w:pPr>
      <w:r>
        <w:separator/>
      </w:r>
    </w:p>
  </w:endnote>
  <w:endnote w:type="continuationSeparator" w:id="0">
    <w:p w:rsidR="003033A3" w:rsidRDefault="003033A3" w:rsidP="0034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default"/>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A3" w:rsidRDefault="003033A3" w:rsidP="00342223">
      <w:pPr>
        <w:spacing w:after="0" w:line="240" w:lineRule="auto"/>
      </w:pPr>
      <w:r>
        <w:separator/>
      </w:r>
    </w:p>
  </w:footnote>
  <w:footnote w:type="continuationSeparator" w:id="0">
    <w:p w:rsidR="003033A3" w:rsidRDefault="003033A3" w:rsidP="0034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CA"/>
    <w:multiLevelType w:val="hybridMultilevel"/>
    <w:tmpl w:val="D8140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20C16"/>
    <w:multiLevelType w:val="hybridMultilevel"/>
    <w:tmpl w:val="DB2604B0"/>
    <w:lvl w:ilvl="0" w:tplc="0424000B">
      <w:start w:val="1"/>
      <w:numFmt w:val="bullet"/>
      <w:lvlText w:val=""/>
      <w:lvlJc w:val="left"/>
      <w:pPr>
        <w:tabs>
          <w:tab w:val="num" w:pos="360"/>
        </w:tabs>
        <w:ind w:left="360" w:hanging="360"/>
      </w:pPr>
      <w:rPr>
        <w:rFonts w:ascii="Wingdings" w:hAnsi="Wingdings" w:hint="default"/>
      </w:rPr>
    </w:lvl>
    <w:lvl w:ilvl="1" w:tplc="425E86AA">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A761D2"/>
    <w:multiLevelType w:val="hybridMultilevel"/>
    <w:tmpl w:val="02BE996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2D0C6D61"/>
    <w:multiLevelType w:val="hybridMultilevel"/>
    <w:tmpl w:val="DCB4A140"/>
    <w:lvl w:ilvl="0" w:tplc="85940D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C93F43"/>
    <w:multiLevelType w:val="hybridMultilevel"/>
    <w:tmpl w:val="77C08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7250EE"/>
    <w:multiLevelType w:val="hybridMultilevel"/>
    <w:tmpl w:val="2A1CD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857C5"/>
    <w:multiLevelType w:val="multilevel"/>
    <w:tmpl w:val="B91AA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D45801"/>
    <w:multiLevelType w:val="hybridMultilevel"/>
    <w:tmpl w:val="280E1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304E4B"/>
    <w:multiLevelType w:val="hybridMultilevel"/>
    <w:tmpl w:val="CFDCA8FE"/>
    <w:lvl w:ilvl="0" w:tplc="0424000B">
      <w:start w:val="1"/>
      <w:numFmt w:val="bullet"/>
      <w:lvlText w:val=""/>
      <w:lvlJc w:val="left"/>
      <w:pPr>
        <w:ind w:left="1144" w:hanging="360"/>
      </w:pPr>
      <w:rPr>
        <w:rFonts w:ascii="Wingdings" w:hAnsi="Wingdings"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9" w15:restartNumberingAfterBreak="0">
    <w:nsid w:val="4E380442"/>
    <w:multiLevelType w:val="hybridMultilevel"/>
    <w:tmpl w:val="4F04D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0BB67E0"/>
    <w:multiLevelType w:val="hybridMultilevel"/>
    <w:tmpl w:val="91201F30"/>
    <w:lvl w:ilvl="0" w:tplc="6492D5E0">
      <w:numFmt w:val="bullet"/>
      <w:lvlText w:val=""/>
      <w:lvlJc w:val="left"/>
      <w:pPr>
        <w:ind w:left="1429" w:hanging="360"/>
      </w:pPr>
      <w:rPr>
        <w:rFonts w:ascii="Wingdings 2" w:eastAsia="Times New Roman" w:hAnsi="Wingdings 2"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50FF1BC5"/>
    <w:multiLevelType w:val="hybridMultilevel"/>
    <w:tmpl w:val="742E8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3646B6"/>
    <w:multiLevelType w:val="hybridMultilevel"/>
    <w:tmpl w:val="13783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C80839"/>
    <w:multiLevelType w:val="hybridMultilevel"/>
    <w:tmpl w:val="4B883196"/>
    <w:lvl w:ilvl="0" w:tplc="85940D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17037C"/>
    <w:multiLevelType w:val="hybridMultilevel"/>
    <w:tmpl w:val="C5C48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AE12FB"/>
    <w:multiLevelType w:val="hybridMultilevel"/>
    <w:tmpl w:val="B8A64906"/>
    <w:lvl w:ilvl="0" w:tplc="2BBAEFF8">
      <w:start w:val="129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6E1027D1"/>
    <w:multiLevelType w:val="hybridMultilevel"/>
    <w:tmpl w:val="34E20960"/>
    <w:lvl w:ilvl="0" w:tplc="6492D5E0">
      <w:numFmt w:val="bullet"/>
      <w:lvlText w:val=""/>
      <w:lvlJc w:val="left"/>
      <w:pPr>
        <w:ind w:left="1864" w:hanging="360"/>
      </w:pPr>
      <w:rPr>
        <w:rFonts w:ascii="Wingdings 2" w:eastAsia="Times New Roman" w:hAnsi="Wingdings 2" w:cs="Times New Roman" w:hint="default"/>
      </w:rPr>
    </w:lvl>
    <w:lvl w:ilvl="1" w:tplc="04240003" w:tentative="1">
      <w:start w:val="1"/>
      <w:numFmt w:val="bullet"/>
      <w:lvlText w:val="o"/>
      <w:lvlJc w:val="left"/>
      <w:pPr>
        <w:ind w:left="2584" w:hanging="360"/>
      </w:pPr>
      <w:rPr>
        <w:rFonts w:ascii="Courier New" w:hAnsi="Courier New" w:cs="Courier New" w:hint="default"/>
      </w:rPr>
    </w:lvl>
    <w:lvl w:ilvl="2" w:tplc="04240005" w:tentative="1">
      <w:start w:val="1"/>
      <w:numFmt w:val="bullet"/>
      <w:lvlText w:val=""/>
      <w:lvlJc w:val="left"/>
      <w:pPr>
        <w:ind w:left="3304" w:hanging="360"/>
      </w:pPr>
      <w:rPr>
        <w:rFonts w:ascii="Wingdings" w:hAnsi="Wingdings" w:hint="default"/>
      </w:rPr>
    </w:lvl>
    <w:lvl w:ilvl="3" w:tplc="04240001" w:tentative="1">
      <w:start w:val="1"/>
      <w:numFmt w:val="bullet"/>
      <w:lvlText w:val=""/>
      <w:lvlJc w:val="left"/>
      <w:pPr>
        <w:ind w:left="4024" w:hanging="360"/>
      </w:pPr>
      <w:rPr>
        <w:rFonts w:ascii="Symbol" w:hAnsi="Symbol" w:hint="default"/>
      </w:rPr>
    </w:lvl>
    <w:lvl w:ilvl="4" w:tplc="04240003" w:tentative="1">
      <w:start w:val="1"/>
      <w:numFmt w:val="bullet"/>
      <w:lvlText w:val="o"/>
      <w:lvlJc w:val="left"/>
      <w:pPr>
        <w:ind w:left="4744" w:hanging="360"/>
      </w:pPr>
      <w:rPr>
        <w:rFonts w:ascii="Courier New" w:hAnsi="Courier New" w:cs="Courier New" w:hint="default"/>
      </w:rPr>
    </w:lvl>
    <w:lvl w:ilvl="5" w:tplc="04240005" w:tentative="1">
      <w:start w:val="1"/>
      <w:numFmt w:val="bullet"/>
      <w:lvlText w:val=""/>
      <w:lvlJc w:val="left"/>
      <w:pPr>
        <w:ind w:left="5464" w:hanging="360"/>
      </w:pPr>
      <w:rPr>
        <w:rFonts w:ascii="Wingdings" w:hAnsi="Wingdings" w:hint="default"/>
      </w:rPr>
    </w:lvl>
    <w:lvl w:ilvl="6" w:tplc="04240001" w:tentative="1">
      <w:start w:val="1"/>
      <w:numFmt w:val="bullet"/>
      <w:lvlText w:val=""/>
      <w:lvlJc w:val="left"/>
      <w:pPr>
        <w:ind w:left="6184" w:hanging="360"/>
      </w:pPr>
      <w:rPr>
        <w:rFonts w:ascii="Symbol" w:hAnsi="Symbol" w:hint="default"/>
      </w:rPr>
    </w:lvl>
    <w:lvl w:ilvl="7" w:tplc="04240003" w:tentative="1">
      <w:start w:val="1"/>
      <w:numFmt w:val="bullet"/>
      <w:lvlText w:val="o"/>
      <w:lvlJc w:val="left"/>
      <w:pPr>
        <w:ind w:left="6904" w:hanging="360"/>
      </w:pPr>
      <w:rPr>
        <w:rFonts w:ascii="Courier New" w:hAnsi="Courier New" w:cs="Courier New" w:hint="default"/>
      </w:rPr>
    </w:lvl>
    <w:lvl w:ilvl="8" w:tplc="04240005" w:tentative="1">
      <w:start w:val="1"/>
      <w:numFmt w:val="bullet"/>
      <w:lvlText w:val=""/>
      <w:lvlJc w:val="left"/>
      <w:pPr>
        <w:ind w:left="7624" w:hanging="360"/>
      </w:pPr>
      <w:rPr>
        <w:rFonts w:ascii="Wingdings" w:hAnsi="Wingdings" w:hint="default"/>
      </w:rPr>
    </w:lvl>
  </w:abstractNum>
  <w:num w:numId="1">
    <w:abstractNumId w:val="6"/>
  </w:num>
  <w:num w:numId="2">
    <w:abstractNumId w:val="5"/>
  </w:num>
  <w:num w:numId="3">
    <w:abstractNumId w:val="7"/>
  </w:num>
  <w:num w:numId="4">
    <w:abstractNumId w:val="12"/>
  </w:num>
  <w:num w:numId="5">
    <w:abstractNumId w:val="14"/>
  </w:num>
  <w:num w:numId="6">
    <w:abstractNumId w:val="1"/>
  </w:num>
  <w:num w:numId="7">
    <w:abstractNumId w:val="10"/>
  </w:num>
  <w:num w:numId="8">
    <w:abstractNumId w:val="13"/>
  </w:num>
  <w:num w:numId="9">
    <w:abstractNumId w:val="8"/>
  </w:num>
  <w:num w:numId="10">
    <w:abstractNumId w:val="16"/>
  </w:num>
  <w:num w:numId="11">
    <w:abstractNumId w:val="3"/>
  </w:num>
  <w:num w:numId="12">
    <w:abstractNumId w:val="11"/>
  </w:num>
  <w:num w:numId="13">
    <w:abstractNumId w:val="0"/>
  </w:num>
  <w:num w:numId="14">
    <w:abstractNumId w:val="4"/>
  </w:num>
  <w:num w:numId="15">
    <w:abstractNumId w:val="15"/>
  </w:num>
  <w:num w:numId="16">
    <w:abstractNumId w:val="9"/>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40"/>
    <w:rsid w:val="00000F24"/>
    <w:rsid w:val="000011CD"/>
    <w:rsid w:val="00017D24"/>
    <w:rsid w:val="00022660"/>
    <w:rsid w:val="00030F64"/>
    <w:rsid w:val="000337A6"/>
    <w:rsid w:val="000723F8"/>
    <w:rsid w:val="000727A6"/>
    <w:rsid w:val="00080E8A"/>
    <w:rsid w:val="00092A9F"/>
    <w:rsid w:val="000C2876"/>
    <w:rsid w:val="000C6C49"/>
    <w:rsid w:val="000D748E"/>
    <w:rsid w:val="000F3FDB"/>
    <w:rsid w:val="000F73F1"/>
    <w:rsid w:val="00101A43"/>
    <w:rsid w:val="00111D20"/>
    <w:rsid w:val="001141FC"/>
    <w:rsid w:val="001200D2"/>
    <w:rsid w:val="00121133"/>
    <w:rsid w:val="001261B0"/>
    <w:rsid w:val="00126402"/>
    <w:rsid w:val="00143CA6"/>
    <w:rsid w:val="00154FE7"/>
    <w:rsid w:val="00155AEB"/>
    <w:rsid w:val="00157A2E"/>
    <w:rsid w:val="001812F6"/>
    <w:rsid w:val="001817B5"/>
    <w:rsid w:val="001952C6"/>
    <w:rsid w:val="001A1604"/>
    <w:rsid w:val="001D0081"/>
    <w:rsid w:val="001D0FB0"/>
    <w:rsid w:val="001D418C"/>
    <w:rsid w:val="001F4EC1"/>
    <w:rsid w:val="00211224"/>
    <w:rsid w:val="00211FC6"/>
    <w:rsid w:val="00214A1E"/>
    <w:rsid w:val="00215A49"/>
    <w:rsid w:val="00233F34"/>
    <w:rsid w:val="002725F5"/>
    <w:rsid w:val="002800CA"/>
    <w:rsid w:val="002A2417"/>
    <w:rsid w:val="002B4FF0"/>
    <w:rsid w:val="002B5FF0"/>
    <w:rsid w:val="002B696E"/>
    <w:rsid w:val="002C53D2"/>
    <w:rsid w:val="002D1756"/>
    <w:rsid w:val="002D42FB"/>
    <w:rsid w:val="002E23CF"/>
    <w:rsid w:val="003032C1"/>
    <w:rsid w:val="003033A3"/>
    <w:rsid w:val="00306057"/>
    <w:rsid w:val="003341DD"/>
    <w:rsid w:val="00334609"/>
    <w:rsid w:val="003404BF"/>
    <w:rsid w:val="0034092C"/>
    <w:rsid w:val="00342223"/>
    <w:rsid w:val="00347A9F"/>
    <w:rsid w:val="0035441D"/>
    <w:rsid w:val="00354D06"/>
    <w:rsid w:val="00354EB2"/>
    <w:rsid w:val="003556F5"/>
    <w:rsid w:val="00363FAA"/>
    <w:rsid w:val="00364B41"/>
    <w:rsid w:val="00364CA4"/>
    <w:rsid w:val="00390335"/>
    <w:rsid w:val="003A551F"/>
    <w:rsid w:val="003D4FF7"/>
    <w:rsid w:val="003F189B"/>
    <w:rsid w:val="003F517A"/>
    <w:rsid w:val="003F74B4"/>
    <w:rsid w:val="00400E69"/>
    <w:rsid w:val="00401EE9"/>
    <w:rsid w:val="00414EC4"/>
    <w:rsid w:val="004225E0"/>
    <w:rsid w:val="00456E77"/>
    <w:rsid w:val="00474C45"/>
    <w:rsid w:val="00475264"/>
    <w:rsid w:val="004801D0"/>
    <w:rsid w:val="00480CCA"/>
    <w:rsid w:val="00481047"/>
    <w:rsid w:val="004819B2"/>
    <w:rsid w:val="0049358D"/>
    <w:rsid w:val="0049554D"/>
    <w:rsid w:val="004A2ADD"/>
    <w:rsid w:val="004B07CA"/>
    <w:rsid w:val="00525E99"/>
    <w:rsid w:val="00530B56"/>
    <w:rsid w:val="00532AFB"/>
    <w:rsid w:val="00540B72"/>
    <w:rsid w:val="00543350"/>
    <w:rsid w:val="00543659"/>
    <w:rsid w:val="00546733"/>
    <w:rsid w:val="00546EAE"/>
    <w:rsid w:val="005503A7"/>
    <w:rsid w:val="005542BB"/>
    <w:rsid w:val="00567E8A"/>
    <w:rsid w:val="00573285"/>
    <w:rsid w:val="00591A2C"/>
    <w:rsid w:val="005B1790"/>
    <w:rsid w:val="005B4547"/>
    <w:rsid w:val="005C59AF"/>
    <w:rsid w:val="005E0EFB"/>
    <w:rsid w:val="005E170D"/>
    <w:rsid w:val="0065759A"/>
    <w:rsid w:val="00665D2E"/>
    <w:rsid w:val="00667EF5"/>
    <w:rsid w:val="006878CB"/>
    <w:rsid w:val="00694201"/>
    <w:rsid w:val="006A38C0"/>
    <w:rsid w:val="006A3E04"/>
    <w:rsid w:val="006B5E77"/>
    <w:rsid w:val="006C39F1"/>
    <w:rsid w:val="006D5D0D"/>
    <w:rsid w:val="006D6FF3"/>
    <w:rsid w:val="00703641"/>
    <w:rsid w:val="00716725"/>
    <w:rsid w:val="00722EE3"/>
    <w:rsid w:val="00727F5C"/>
    <w:rsid w:val="00730F53"/>
    <w:rsid w:val="00735685"/>
    <w:rsid w:val="00746B3F"/>
    <w:rsid w:val="00772D41"/>
    <w:rsid w:val="007966E6"/>
    <w:rsid w:val="007B676B"/>
    <w:rsid w:val="007D372E"/>
    <w:rsid w:val="007E1B49"/>
    <w:rsid w:val="007F2012"/>
    <w:rsid w:val="007F3BCD"/>
    <w:rsid w:val="00810AE4"/>
    <w:rsid w:val="00810E15"/>
    <w:rsid w:val="00811E3B"/>
    <w:rsid w:val="00814B68"/>
    <w:rsid w:val="0081558D"/>
    <w:rsid w:val="00835546"/>
    <w:rsid w:val="00837E2C"/>
    <w:rsid w:val="00847FB9"/>
    <w:rsid w:val="00851CB0"/>
    <w:rsid w:val="00855800"/>
    <w:rsid w:val="0085584E"/>
    <w:rsid w:val="00867C34"/>
    <w:rsid w:val="00867EC2"/>
    <w:rsid w:val="00872FA9"/>
    <w:rsid w:val="00881858"/>
    <w:rsid w:val="0088419A"/>
    <w:rsid w:val="008A0749"/>
    <w:rsid w:val="008A0FE7"/>
    <w:rsid w:val="008E0AF6"/>
    <w:rsid w:val="008E0B50"/>
    <w:rsid w:val="008E475C"/>
    <w:rsid w:val="009420A1"/>
    <w:rsid w:val="00947DFC"/>
    <w:rsid w:val="00957685"/>
    <w:rsid w:val="009B5731"/>
    <w:rsid w:val="009B7A4A"/>
    <w:rsid w:val="009D35F7"/>
    <w:rsid w:val="009D6222"/>
    <w:rsid w:val="009E14BF"/>
    <w:rsid w:val="009E6561"/>
    <w:rsid w:val="009F1407"/>
    <w:rsid w:val="009F4035"/>
    <w:rsid w:val="00A00AAA"/>
    <w:rsid w:val="00A01643"/>
    <w:rsid w:val="00A4791B"/>
    <w:rsid w:val="00A50BF6"/>
    <w:rsid w:val="00A62D90"/>
    <w:rsid w:val="00A769F3"/>
    <w:rsid w:val="00A84969"/>
    <w:rsid w:val="00A923BB"/>
    <w:rsid w:val="00AA7786"/>
    <w:rsid w:val="00AB1BB3"/>
    <w:rsid w:val="00AB6E2A"/>
    <w:rsid w:val="00AD3458"/>
    <w:rsid w:val="00AE3045"/>
    <w:rsid w:val="00AE6211"/>
    <w:rsid w:val="00AF3321"/>
    <w:rsid w:val="00B04BE4"/>
    <w:rsid w:val="00B05340"/>
    <w:rsid w:val="00B07A26"/>
    <w:rsid w:val="00B12772"/>
    <w:rsid w:val="00B12EF4"/>
    <w:rsid w:val="00B14E3F"/>
    <w:rsid w:val="00B17225"/>
    <w:rsid w:val="00B203CF"/>
    <w:rsid w:val="00B227B1"/>
    <w:rsid w:val="00B41368"/>
    <w:rsid w:val="00B41DCE"/>
    <w:rsid w:val="00B45006"/>
    <w:rsid w:val="00B457F1"/>
    <w:rsid w:val="00B47724"/>
    <w:rsid w:val="00B51259"/>
    <w:rsid w:val="00B544FB"/>
    <w:rsid w:val="00B763E5"/>
    <w:rsid w:val="00B76E96"/>
    <w:rsid w:val="00B80999"/>
    <w:rsid w:val="00B871DC"/>
    <w:rsid w:val="00B93490"/>
    <w:rsid w:val="00BB39A4"/>
    <w:rsid w:val="00BC36E2"/>
    <w:rsid w:val="00BC4452"/>
    <w:rsid w:val="00BD014A"/>
    <w:rsid w:val="00BD7433"/>
    <w:rsid w:val="00BE01D9"/>
    <w:rsid w:val="00BF02E3"/>
    <w:rsid w:val="00BF3D3C"/>
    <w:rsid w:val="00C0020C"/>
    <w:rsid w:val="00C01A35"/>
    <w:rsid w:val="00C03826"/>
    <w:rsid w:val="00C1603B"/>
    <w:rsid w:val="00C17C8E"/>
    <w:rsid w:val="00C3419B"/>
    <w:rsid w:val="00C45164"/>
    <w:rsid w:val="00C56CEA"/>
    <w:rsid w:val="00C70F84"/>
    <w:rsid w:val="00C754A0"/>
    <w:rsid w:val="00C75A29"/>
    <w:rsid w:val="00C8679F"/>
    <w:rsid w:val="00C90854"/>
    <w:rsid w:val="00C92F9C"/>
    <w:rsid w:val="00C94654"/>
    <w:rsid w:val="00C975F8"/>
    <w:rsid w:val="00CA3077"/>
    <w:rsid w:val="00CC001D"/>
    <w:rsid w:val="00CC3B64"/>
    <w:rsid w:val="00CC7302"/>
    <w:rsid w:val="00CD221F"/>
    <w:rsid w:val="00D071B7"/>
    <w:rsid w:val="00D14890"/>
    <w:rsid w:val="00D241A2"/>
    <w:rsid w:val="00D26AE4"/>
    <w:rsid w:val="00D33638"/>
    <w:rsid w:val="00D54D70"/>
    <w:rsid w:val="00D56692"/>
    <w:rsid w:val="00D7357F"/>
    <w:rsid w:val="00D8410D"/>
    <w:rsid w:val="00D84376"/>
    <w:rsid w:val="00DA626A"/>
    <w:rsid w:val="00DC4472"/>
    <w:rsid w:val="00DF6FFA"/>
    <w:rsid w:val="00E059C6"/>
    <w:rsid w:val="00E1379D"/>
    <w:rsid w:val="00E144F1"/>
    <w:rsid w:val="00E178F8"/>
    <w:rsid w:val="00E17B4D"/>
    <w:rsid w:val="00E2317F"/>
    <w:rsid w:val="00E313B4"/>
    <w:rsid w:val="00E34139"/>
    <w:rsid w:val="00E341D2"/>
    <w:rsid w:val="00E40FF0"/>
    <w:rsid w:val="00E67BDC"/>
    <w:rsid w:val="00E931DD"/>
    <w:rsid w:val="00E96A74"/>
    <w:rsid w:val="00E96E88"/>
    <w:rsid w:val="00EB5602"/>
    <w:rsid w:val="00EE1F57"/>
    <w:rsid w:val="00EE75A6"/>
    <w:rsid w:val="00EF13B3"/>
    <w:rsid w:val="00EF46B6"/>
    <w:rsid w:val="00F17428"/>
    <w:rsid w:val="00F17874"/>
    <w:rsid w:val="00F22923"/>
    <w:rsid w:val="00F37E34"/>
    <w:rsid w:val="00F514D0"/>
    <w:rsid w:val="00F54DA3"/>
    <w:rsid w:val="00F5628A"/>
    <w:rsid w:val="00F61F7A"/>
    <w:rsid w:val="00F741B7"/>
    <w:rsid w:val="00F84EE6"/>
    <w:rsid w:val="00F85055"/>
    <w:rsid w:val="00FA389E"/>
    <w:rsid w:val="00FD0E4F"/>
    <w:rsid w:val="00FD0EEC"/>
    <w:rsid w:val="00FD1A5F"/>
    <w:rsid w:val="00FD54D1"/>
    <w:rsid w:val="00FE678E"/>
    <w:rsid w:val="00FF0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0ACC"/>
  <w15:docId w15:val="{D0F4226A-99CB-440C-BDAD-E08B21DE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C0020C"/>
  </w:style>
  <w:style w:type="paragraph" w:styleId="Naslov1">
    <w:name w:val="heading 1"/>
    <w:basedOn w:val="Navaden"/>
    <w:next w:val="Navaden"/>
    <w:pPr>
      <w:keepNext/>
      <w:keepLines/>
      <w:spacing w:before="240" w:after="0"/>
      <w:outlineLvl w:val="0"/>
    </w:pPr>
    <w:rPr>
      <w:color w:val="2E75B5"/>
      <w:sz w:val="32"/>
      <w:szCs w:val="32"/>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Odstavekseznama">
    <w:name w:val="List Paragraph"/>
    <w:basedOn w:val="Navaden"/>
    <w:uiPriority w:val="34"/>
    <w:qFormat/>
    <w:rsid w:val="00835546"/>
    <w:pPr>
      <w:ind w:left="720"/>
      <w:contextualSpacing/>
    </w:pPr>
  </w:style>
  <w:style w:type="paragraph" w:customStyle="1" w:styleId="ListParagraph1">
    <w:name w:val="List Paragraph1"/>
    <w:basedOn w:val="Navaden"/>
    <w:uiPriority w:val="99"/>
    <w:rsid w:val="00354D06"/>
    <w:pPr>
      <w:spacing w:after="0" w:line="240" w:lineRule="auto"/>
      <w:ind w:left="720"/>
      <w:contextualSpacing/>
    </w:pPr>
    <w:rPr>
      <w:rFonts w:ascii="Times New Roman" w:hAnsi="Times New Roman" w:cs="Times New Roman"/>
      <w:sz w:val="24"/>
      <w:szCs w:val="24"/>
    </w:rPr>
  </w:style>
  <w:style w:type="character" w:styleId="Hiperpovezava">
    <w:name w:val="Hyperlink"/>
    <w:basedOn w:val="Privzetapisavaodstavka"/>
    <w:uiPriority w:val="99"/>
    <w:unhideWhenUsed/>
    <w:rsid w:val="00F741B7"/>
    <w:rPr>
      <w:color w:val="0000FF" w:themeColor="hyperlink"/>
      <w:u w:val="single"/>
    </w:rPr>
  </w:style>
  <w:style w:type="character" w:styleId="SledenaHiperpovezava">
    <w:name w:val="FollowedHyperlink"/>
    <w:basedOn w:val="Privzetapisavaodstavka"/>
    <w:uiPriority w:val="99"/>
    <w:semiHidden/>
    <w:unhideWhenUsed/>
    <w:rsid w:val="00F741B7"/>
    <w:rPr>
      <w:color w:val="800080" w:themeColor="followedHyperlink"/>
      <w:u w:val="single"/>
    </w:rPr>
  </w:style>
  <w:style w:type="paragraph" w:styleId="Besedilooblaka">
    <w:name w:val="Balloon Text"/>
    <w:basedOn w:val="Navaden"/>
    <w:link w:val="BesedilooblakaZnak"/>
    <w:uiPriority w:val="99"/>
    <w:semiHidden/>
    <w:unhideWhenUsed/>
    <w:rsid w:val="000C6C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6C49"/>
    <w:rPr>
      <w:rFonts w:ascii="Tahoma" w:hAnsi="Tahoma" w:cs="Tahoma"/>
      <w:sz w:val="16"/>
      <w:szCs w:val="16"/>
    </w:rPr>
  </w:style>
  <w:style w:type="paragraph" w:styleId="Glava">
    <w:name w:val="header"/>
    <w:basedOn w:val="Navaden"/>
    <w:link w:val="GlavaZnak"/>
    <w:uiPriority w:val="99"/>
    <w:unhideWhenUsed/>
    <w:rsid w:val="00342223"/>
    <w:pPr>
      <w:tabs>
        <w:tab w:val="center" w:pos="4536"/>
        <w:tab w:val="right" w:pos="9072"/>
      </w:tabs>
      <w:spacing w:after="0" w:line="240" w:lineRule="auto"/>
    </w:pPr>
  </w:style>
  <w:style w:type="character" w:customStyle="1" w:styleId="GlavaZnak">
    <w:name w:val="Glava Znak"/>
    <w:basedOn w:val="Privzetapisavaodstavka"/>
    <w:link w:val="Glava"/>
    <w:uiPriority w:val="99"/>
    <w:rsid w:val="00342223"/>
  </w:style>
  <w:style w:type="paragraph" w:styleId="Noga">
    <w:name w:val="footer"/>
    <w:basedOn w:val="Navaden"/>
    <w:link w:val="NogaZnak"/>
    <w:uiPriority w:val="99"/>
    <w:unhideWhenUsed/>
    <w:rsid w:val="00342223"/>
    <w:pPr>
      <w:tabs>
        <w:tab w:val="center" w:pos="4536"/>
        <w:tab w:val="right" w:pos="9072"/>
      </w:tabs>
      <w:spacing w:after="0" w:line="240" w:lineRule="auto"/>
    </w:pPr>
  </w:style>
  <w:style w:type="character" w:customStyle="1" w:styleId="NogaZnak">
    <w:name w:val="Noga Znak"/>
    <w:basedOn w:val="Privzetapisavaodstavka"/>
    <w:link w:val="Noga"/>
    <w:uiPriority w:val="99"/>
    <w:rsid w:val="00342223"/>
  </w:style>
  <w:style w:type="paragraph" w:styleId="Navadensplet">
    <w:name w:val="Normal (Web)"/>
    <w:basedOn w:val="Navaden"/>
    <w:uiPriority w:val="99"/>
    <w:unhideWhenUsed/>
    <w:rsid w:val="00BD7433"/>
    <w:pPr>
      <w:spacing w:before="100" w:beforeAutospacing="1" w:after="100" w:afterAutospacing="1" w:line="240" w:lineRule="auto"/>
    </w:pPr>
    <w:rPr>
      <w:rFonts w:ascii="Times New Roman" w:eastAsia="Times New Roman" w:hAnsi="Times New Roman" w:cs="Times New Roman"/>
      <w:sz w:val="24"/>
      <w:szCs w:val="24"/>
    </w:rPr>
  </w:style>
  <w:style w:type="table" w:styleId="Tabelamrea">
    <w:name w:val="Table Grid"/>
    <w:basedOn w:val="Navadnatabela"/>
    <w:uiPriority w:val="39"/>
    <w:rsid w:val="0035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422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755">
      <w:bodyDiv w:val="1"/>
      <w:marLeft w:val="0"/>
      <w:marRight w:val="0"/>
      <w:marTop w:val="0"/>
      <w:marBottom w:val="0"/>
      <w:divBdr>
        <w:top w:val="none" w:sz="0" w:space="0" w:color="auto"/>
        <w:left w:val="none" w:sz="0" w:space="0" w:color="auto"/>
        <w:bottom w:val="none" w:sz="0" w:space="0" w:color="auto"/>
        <w:right w:val="none" w:sz="0" w:space="0" w:color="auto"/>
      </w:divBdr>
    </w:div>
    <w:div w:id="363335057">
      <w:bodyDiv w:val="1"/>
      <w:marLeft w:val="0"/>
      <w:marRight w:val="0"/>
      <w:marTop w:val="0"/>
      <w:marBottom w:val="0"/>
      <w:divBdr>
        <w:top w:val="none" w:sz="0" w:space="0" w:color="auto"/>
        <w:left w:val="none" w:sz="0" w:space="0" w:color="auto"/>
        <w:bottom w:val="none" w:sz="0" w:space="0" w:color="auto"/>
        <w:right w:val="none" w:sz="0" w:space="0" w:color="auto"/>
      </w:divBdr>
    </w:div>
    <w:div w:id="383336452">
      <w:bodyDiv w:val="1"/>
      <w:marLeft w:val="0"/>
      <w:marRight w:val="0"/>
      <w:marTop w:val="0"/>
      <w:marBottom w:val="0"/>
      <w:divBdr>
        <w:top w:val="none" w:sz="0" w:space="0" w:color="auto"/>
        <w:left w:val="none" w:sz="0" w:space="0" w:color="auto"/>
        <w:bottom w:val="none" w:sz="0" w:space="0" w:color="auto"/>
        <w:right w:val="none" w:sz="0" w:space="0" w:color="auto"/>
      </w:divBdr>
    </w:div>
    <w:div w:id="659038681">
      <w:bodyDiv w:val="1"/>
      <w:marLeft w:val="0"/>
      <w:marRight w:val="0"/>
      <w:marTop w:val="0"/>
      <w:marBottom w:val="0"/>
      <w:divBdr>
        <w:top w:val="none" w:sz="0" w:space="0" w:color="auto"/>
        <w:left w:val="none" w:sz="0" w:space="0" w:color="auto"/>
        <w:bottom w:val="none" w:sz="0" w:space="0" w:color="auto"/>
        <w:right w:val="none" w:sz="0" w:space="0" w:color="auto"/>
      </w:divBdr>
    </w:div>
    <w:div w:id="1231620305">
      <w:bodyDiv w:val="1"/>
      <w:marLeft w:val="0"/>
      <w:marRight w:val="0"/>
      <w:marTop w:val="0"/>
      <w:marBottom w:val="0"/>
      <w:divBdr>
        <w:top w:val="none" w:sz="0" w:space="0" w:color="auto"/>
        <w:left w:val="none" w:sz="0" w:space="0" w:color="auto"/>
        <w:bottom w:val="none" w:sz="0" w:space="0" w:color="auto"/>
        <w:right w:val="none" w:sz="0" w:space="0" w:color="auto"/>
      </w:divBdr>
    </w:div>
    <w:div w:id="1401519145">
      <w:bodyDiv w:val="1"/>
      <w:marLeft w:val="0"/>
      <w:marRight w:val="0"/>
      <w:marTop w:val="0"/>
      <w:marBottom w:val="0"/>
      <w:divBdr>
        <w:top w:val="none" w:sz="0" w:space="0" w:color="auto"/>
        <w:left w:val="none" w:sz="0" w:space="0" w:color="auto"/>
        <w:bottom w:val="none" w:sz="0" w:space="0" w:color="auto"/>
        <w:right w:val="none" w:sz="0" w:space="0" w:color="auto"/>
      </w:divBdr>
    </w:div>
    <w:div w:id="1521578483">
      <w:bodyDiv w:val="1"/>
      <w:marLeft w:val="0"/>
      <w:marRight w:val="0"/>
      <w:marTop w:val="0"/>
      <w:marBottom w:val="0"/>
      <w:divBdr>
        <w:top w:val="none" w:sz="0" w:space="0" w:color="auto"/>
        <w:left w:val="none" w:sz="0" w:space="0" w:color="auto"/>
        <w:bottom w:val="none" w:sz="0" w:space="0" w:color="auto"/>
        <w:right w:val="none" w:sz="0" w:space="0" w:color="auto"/>
      </w:divBdr>
    </w:div>
    <w:div w:id="177389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rokus-klett.us8.list-manage.com/track/click?u=5df0c03e7c91b7cd9f1d96f6f&amp;id=8ef514dbf8&amp;e=4bb33a5ad9" TargetMode="External"/><Relationship Id="rId26" Type="http://schemas.openxmlformats.org/officeDocument/2006/relationships/hyperlink" Target="https://www.youtube.com/watch?v=ni8Z-a2MGEU" TargetMode="External"/><Relationship Id="rId3" Type="http://schemas.openxmlformats.org/officeDocument/2006/relationships/settings" Target="settings.xml"/><Relationship Id="rId21" Type="http://schemas.openxmlformats.org/officeDocument/2006/relationships/hyperlink" Target="https://www.youtube.com/watch?v=9zFaQcKLNz0" TargetMode="External"/><Relationship Id="rId7" Type="http://schemas.openxmlformats.org/officeDocument/2006/relationships/hyperlink" Target="https://www.youtube.com/watch?v=jJ-YDxsIfXg" TargetMode="External"/><Relationship Id="rId12" Type="http://schemas.openxmlformats.org/officeDocument/2006/relationships/hyperlink" Target="https://padlet.com/marceltalt/tkym7vctii73" TargetMode="External"/><Relationship Id="rId17" Type="http://schemas.openxmlformats.org/officeDocument/2006/relationships/hyperlink" Target="https://rokus-klett.us8.list-manage.com/track/click?u=5df0c03e7c91b7cd9f1d96f6f&amp;id=8ef514dbf8&amp;e=4bb33a5ad9" TargetMode="External"/><Relationship Id="rId25" Type="http://schemas.openxmlformats.org/officeDocument/2006/relationships/hyperlink" Target="https://www.youtube.com/watch?v=YOd0O-VG8Y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hC1WoLoDr3k" TargetMode="External"/><Relationship Id="rId20" Type="http://schemas.openxmlformats.org/officeDocument/2006/relationships/hyperlink" Target="https://www.youtube.com/watch?v=ejS8CLaKpW8" TargetMode="External"/><Relationship Id="rId29" Type="http://schemas.openxmlformats.org/officeDocument/2006/relationships/hyperlink" Target="mailto:karla.oven@osferdavesela.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youtube.com/watch?v=uufxfNdwDiQ"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hC1WoLoDr3k" TargetMode="External"/><Relationship Id="rId23" Type="http://schemas.openxmlformats.org/officeDocument/2006/relationships/hyperlink" Target="https://www.youtube.com/watch?v=6ye6760Dpp0" TargetMode="External"/><Relationship Id="rId28" Type="http://schemas.openxmlformats.org/officeDocument/2006/relationships/hyperlink" Target="https://www.youtube.com/watch?v=jAlsCu863DM" TargetMode="External"/><Relationship Id="rId10" Type="http://schemas.openxmlformats.org/officeDocument/2006/relationships/hyperlink" Target="https://padlet.com/marceltalt/tkym7vctii73" TargetMode="External"/><Relationship Id="rId19" Type="http://schemas.openxmlformats.org/officeDocument/2006/relationships/hyperlink" Target="https://www.youtube.com/watch?v=HcpPNO3IA-s" TargetMode="External"/><Relationship Id="rId31" Type="http://schemas.openxmlformats.org/officeDocument/2006/relationships/hyperlink" Target="https://youtu.be/wXua0lILaqI"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gbXe0pdI4ac" TargetMode="External"/><Relationship Id="rId22" Type="http://schemas.openxmlformats.org/officeDocument/2006/relationships/hyperlink" Target="https://www.youtube.com/watch?v=7GJgZ9OCw0Y" TargetMode="External"/><Relationship Id="rId27" Type="http://schemas.openxmlformats.org/officeDocument/2006/relationships/hyperlink" Target="https://www.youtube.com/watch?v=ni8Z-a2MGEU" TargetMode="External"/><Relationship Id="rId30" Type="http://schemas.openxmlformats.org/officeDocument/2006/relationships/hyperlink" Target="https://ucilnice.arnes.si/course/view.php?id=32430" TargetMode="External"/><Relationship Id="rId8" Type="http://schemas.openxmlformats.org/officeDocument/2006/relationships/hyperlink" Target="https://www.devetletka.net/index.php?r=downloadMaterial&amp;id=1569&amp;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1371</Words>
  <Characters>7819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admin</cp:lastModifiedBy>
  <cp:revision>8</cp:revision>
  <dcterms:created xsi:type="dcterms:W3CDTF">2020-05-22T06:27:00Z</dcterms:created>
  <dcterms:modified xsi:type="dcterms:W3CDTF">2020-05-22T12:45:00Z</dcterms:modified>
</cp:coreProperties>
</file>