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61" w:rsidRPr="00286630" w:rsidRDefault="006D0261" w:rsidP="006D0261">
      <w:pPr>
        <w:pStyle w:val="Naslov1"/>
        <w:rPr>
          <w:rFonts w:asciiTheme="minorHAnsi" w:hAnsiTheme="minorHAnsi" w:cstheme="minorHAnsi"/>
        </w:rPr>
      </w:pPr>
      <w:r w:rsidRPr="00286630">
        <w:rPr>
          <w:rFonts w:asciiTheme="minorHAnsi" w:hAnsiTheme="minorHAnsi" w:cstheme="minorHAnsi"/>
        </w:rPr>
        <w:t>9. razred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6D0261" w:rsidRPr="00286630" w:rsidTr="0080433C">
        <w:tc>
          <w:tcPr>
            <w:tcW w:w="1555" w:type="dxa"/>
            <w:hideMark/>
          </w:tcPr>
          <w:p w:rsidR="006D0261" w:rsidRPr="00286630" w:rsidRDefault="006D0261" w:rsidP="00614630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6D0261" w:rsidRPr="00286630" w:rsidRDefault="006D0261" w:rsidP="00614630">
            <w:pPr>
              <w:spacing w:line="27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A24953" w:rsidRPr="00286630" w:rsidRDefault="00A24953" w:rsidP="00A24953">
            <w:pPr>
              <w:rPr>
                <w:rFonts w:eastAsia="Times New Roman" w:cstheme="minorHAnsi"/>
                <w:b/>
                <w:bCs/>
                <w:color w:val="2B2B2B"/>
                <w:lang w:eastAsia="sl-SI"/>
              </w:rPr>
            </w:pPr>
            <w:r w:rsidRPr="00286630">
              <w:rPr>
                <w:rFonts w:eastAsia="Times New Roman" w:cstheme="minorHAnsi"/>
                <w:b/>
                <w:bCs/>
                <w:color w:val="2B2B2B"/>
                <w:lang w:eastAsia="sl-SI"/>
              </w:rPr>
              <w:t xml:space="preserve">Skupina A (Kastelic L.) </w:t>
            </w:r>
          </w:p>
          <w:p w:rsidR="00A24953" w:rsidRPr="00286630" w:rsidRDefault="00A24953" w:rsidP="00A24953">
            <w:pPr>
              <w:rPr>
                <w:rFonts w:eastAsia="Times New Roman" w:cstheme="minorHAnsi"/>
                <w:b/>
                <w:bCs/>
                <w:color w:val="2B2B2B"/>
                <w:lang w:eastAsia="sl-SI"/>
              </w:rPr>
            </w:pPr>
          </w:p>
          <w:p w:rsidR="00A24953" w:rsidRPr="00286630" w:rsidRDefault="00A24953" w:rsidP="0028663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866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Realizirali bomo 4 šolske ure.</w:t>
            </w:r>
          </w:p>
          <w:p w:rsidR="00A24953" w:rsidRPr="00286630" w:rsidRDefault="00A24953" w:rsidP="0028663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866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1. Potopis </w:t>
            </w:r>
            <w:r w:rsidRPr="002866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(od strani 121 do strani 124)</w:t>
            </w:r>
            <w:r w:rsidRPr="002866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286630" w:rsidRPr="00286630" w:rsidRDefault="00286630" w:rsidP="0028663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A24953" w:rsidRPr="00286630" w:rsidRDefault="00A24953" w:rsidP="0028663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866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Reši nalogo 4 (stran 124) in jo pošlji do petka, 8. 5. </w:t>
            </w:r>
          </w:p>
          <w:p w:rsidR="00A24953" w:rsidRPr="00286630" w:rsidRDefault="00A24953" w:rsidP="0028663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866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2. Video pouk v torek ob 10. uri </w:t>
            </w:r>
            <w:r w:rsidRPr="002866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(potopis, zahtevnejši primeri iz preverjanja znanja)</w:t>
            </w:r>
          </w:p>
          <w:p w:rsidR="00286630" w:rsidRPr="00286630" w:rsidRDefault="00286630" w:rsidP="0028663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24953" w:rsidRPr="00286630" w:rsidRDefault="00A24953" w:rsidP="0028663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866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3. Ekspresionizem in Srečko Kosovel</w:t>
            </w:r>
            <w:r w:rsidRPr="0028663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(strani 211 in 212)</w:t>
            </w:r>
          </w:p>
          <w:p w:rsidR="00286630" w:rsidRPr="00286630" w:rsidRDefault="00286630" w:rsidP="0028663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86630" w:rsidRPr="00286630" w:rsidRDefault="00286630" w:rsidP="0028663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206C9" w:rsidRPr="00286630" w:rsidRDefault="003206C9" w:rsidP="00614630">
            <w:pPr>
              <w:spacing w:line="276" w:lineRule="auto"/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SKUPINA B</w:t>
            </w:r>
            <w:r w:rsidR="00897B28"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– Barbara Kostrevc</w:t>
            </w:r>
          </w:p>
          <w:p w:rsidR="005E3C57" w:rsidRPr="00286630" w:rsidRDefault="005E3C57" w:rsidP="00614630">
            <w:pPr>
              <w:spacing w:line="276" w:lineRule="auto"/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972012" w:rsidRPr="00286630" w:rsidRDefault="00972012" w:rsidP="00614630">
            <w:pPr>
              <w:spacing w:line="276" w:lineRule="auto"/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highlight w:val="lightGray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 xml:space="preserve">V tem sklopu obravnave nove snovi </w:t>
            </w:r>
            <w:r w:rsidR="00C85D69" w:rsidRPr="00286630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>boste ustno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 xml:space="preserve"> ponovili pojme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highlight w:val="lightGray"/>
                <w:lang w:eastAsia="sl-SI"/>
              </w:rPr>
              <w:t>umetnostno in neumetnostno besedilo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 xml:space="preserve">, </w:t>
            </w:r>
            <w:r w:rsidR="00C85D69"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highlight w:val="lightGray"/>
                <w:lang w:eastAsia="sl-SI"/>
              </w:rPr>
              <w:t>književne zvrsti (pripovedništvo, pesništvo, dramatika), ljudsko in umetno/avtorsko besedilo, književna obdobja na slovenskem (značilnosti, časovna umestitev, predstavniki in njihova dela).</w:t>
            </w:r>
          </w:p>
          <w:p w:rsidR="0076063B" w:rsidRPr="00286630" w:rsidRDefault="0076063B" w:rsidP="00614630">
            <w:pPr>
              <w:spacing w:line="276" w:lineRule="auto"/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>Še posebej ponovite vsebine književnih obdobij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highlight w:val="lightGray"/>
                <w:lang w:eastAsia="sl-SI"/>
              </w:rPr>
              <w:t xml:space="preserve"> ekspresionizem 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 xml:space="preserve">in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highlight w:val="lightGray"/>
                <w:lang w:eastAsia="sl-SI"/>
              </w:rPr>
              <w:t>socialni realizem.</w:t>
            </w:r>
          </w:p>
          <w:p w:rsidR="00C85D69" w:rsidRPr="00286630" w:rsidRDefault="00C85D69" w:rsidP="00614630">
            <w:pPr>
              <w:spacing w:line="276" w:lineRule="auto"/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356272" w:rsidRPr="00286630" w:rsidRDefault="0076063B" w:rsidP="0061463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Za uvod ponovno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preberi delo </w:t>
            </w:r>
            <w:r w:rsidR="00356272"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France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ta</w:t>
            </w:r>
            <w:r w:rsidR="00356272"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Bevk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a,</w:t>
            </w:r>
            <w:r w:rsidR="00356272"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</w:t>
            </w:r>
            <w:r w:rsidR="00356272" w:rsidRPr="00286630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Kaplan Martin Čedermac</w:t>
            </w:r>
            <w:r w:rsidR="00356272"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Predlagam glasno branje, saj si delo že bral pred počitnicami. Nato na podlagi prebranega besedila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reši naloge v delovnem zvezku na strani 222 in 223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Hkrati ponoviš pomen izrazov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zamejski Slovenci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in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izseljenski Slovenci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</w:t>
            </w:r>
          </w:p>
          <w:p w:rsidR="0076063B" w:rsidRPr="00286630" w:rsidRDefault="0076063B" w:rsidP="0061463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356272" w:rsidRPr="00286630" w:rsidRDefault="00403266" w:rsidP="0061463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delovnem zvezku na strani 225 in 226 se nahajajo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podatki o Cirilu Kosmaču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, ki je še eden od predstavnikov socialnega realizma. Zapomni si predvsem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, kaj je značilno za njegovo ustvarjanje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na kakšen način je vezan na to književno obdobje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in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katera so njegova pomembnejša dela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 Pomembne podatke podčrtaj.</w:t>
            </w:r>
          </w:p>
          <w:p w:rsidR="00403266" w:rsidRPr="00286630" w:rsidRDefault="00403266" w:rsidP="0061463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Preberi njegovo delo Pot v Tolmin in reši naloge do konca poglavja.</w:t>
            </w:r>
          </w:p>
          <w:p w:rsidR="00403266" w:rsidRPr="00286630" w:rsidRDefault="00403266" w:rsidP="0061463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Ob tem spoznaš značilnosti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highlight w:val="yellow"/>
                <w:lang w:eastAsia="sl-SI"/>
              </w:rPr>
              <w:t>novele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:</w:t>
            </w:r>
          </w:p>
          <w:p w:rsidR="00403266" w:rsidRPr="00286630" w:rsidRDefault="00403266" w:rsidP="0061463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je kratka pripoved,</w:t>
            </w:r>
          </w:p>
          <w:p w:rsidR="00403266" w:rsidRPr="00286630" w:rsidRDefault="00403266" w:rsidP="0061463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pripoveduje o enem dogodku, okoli katerega se vse vrti,</w:t>
            </w:r>
          </w:p>
          <w:p w:rsidR="00403266" w:rsidRPr="00286630" w:rsidRDefault="00403266" w:rsidP="0061463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 njej nastopa malo oseb,</w:t>
            </w:r>
          </w:p>
          <w:p w:rsidR="00403266" w:rsidRPr="00286630" w:rsidRDefault="00403266" w:rsidP="0061463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kraj in čas dogajanja sta znana,</w:t>
            </w:r>
          </w:p>
          <w:p w:rsidR="00403266" w:rsidRPr="00286630" w:rsidRDefault="00403266" w:rsidP="0061463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zgodba temelji na stvarnem življenju,</w:t>
            </w:r>
          </w:p>
          <w:p w:rsidR="00403266" w:rsidRPr="00286630" w:rsidRDefault="00403266" w:rsidP="00614630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 opisuje dolgega časovnega obdobja.</w:t>
            </w:r>
          </w:p>
          <w:p w:rsidR="00403266" w:rsidRPr="00286630" w:rsidRDefault="00403266" w:rsidP="0061463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403266" w:rsidRPr="00286630" w:rsidRDefault="00403266" w:rsidP="0061463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 tem za nekaj časa zaključujemo z obravnavo umetnostnih besedil in se vračamo k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highlight w:val="lightGray"/>
                <w:lang w:eastAsia="sl-SI"/>
              </w:rPr>
              <w:t>neumetnostnemu besedilu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V naslednjih urah se bomo ukvarjali z rabo nekaterih ločil: </w:t>
            </w:r>
          </w:p>
          <w:p w:rsidR="00403266" w:rsidRPr="00286630" w:rsidRDefault="00403266" w:rsidP="00614630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vejica,</w:t>
            </w:r>
          </w:p>
          <w:p w:rsidR="00403266" w:rsidRPr="00286630" w:rsidRDefault="00403266" w:rsidP="00614630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vezaj in pomišljaj,</w:t>
            </w:r>
          </w:p>
          <w:p w:rsidR="00403266" w:rsidRPr="00286630" w:rsidRDefault="00403266" w:rsidP="00614630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tri pike.</w:t>
            </w:r>
          </w:p>
          <w:p w:rsidR="00403266" w:rsidRPr="00286630" w:rsidRDefault="00403266" w:rsidP="0061463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Za začetek bomo ponovili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rabo in pravila za rabo vejice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403266" w:rsidRPr="00286630" w:rsidRDefault="00403266" w:rsidP="0061463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 delovnem zvezku na strani 135 ponovi, kar že veš o rabi vejice. Reši 1. nalogo.</w:t>
            </w:r>
          </w:p>
          <w:p w:rsidR="00403266" w:rsidRPr="00286630" w:rsidRDefault="003D6BA6" w:rsidP="0061463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 xml:space="preserve">Nato preglej,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kako pišemo vejico, ko koga ogovorimo, ter pred natančnejšimi pojasnili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Reši 2. in 4. nalogo. 3. naloga zahteva natančno branje in pomnenje. </w:t>
            </w:r>
          </w:p>
          <w:p w:rsidR="00C85D69" w:rsidRPr="00286630" w:rsidRDefault="003D6BA6" w:rsidP="00614630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Natančna razlaga in pregled nalog bosta sledili v okviru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video ure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6C7AF7" w:rsidRPr="00286630" w:rsidRDefault="006C7AF7" w:rsidP="006C7AF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6C7AF7" w:rsidRPr="00286630" w:rsidRDefault="006C7AF7" w:rsidP="006C7AF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Skupina C (S. Zvonar) </w:t>
            </w:r>
          </w:p>
          <w:p w:rsidR="006C7AF7" w:rsidRPr="00286630" w:rsidRDefault="006C7AF7" w:rsidP="006C7AF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86630">
              <w:rPr>
                <w:rFonts w:cstheme="minorHAnsi"/>
                <w:color w:val="000000" w:themeColor="text1"/>
                <w:sz w:val="24"/>
                <w:szCs w:val="24"/>
              </w:rPr>
              <w:t>Realizirali bomo 4 šolske ure.</w:t>
            </w:r>
            <w:r w:rsidRPr="00286630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</w:p>
          <w:p w:rsidR="006C7AF7" w:rsidRPr="00286630" w:rsidRDefault="006C7AF7" w:rsidP="006C7A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6630">
              <w:rPr>
                <w:rFonts w:cstheme="minorHAnsi"/>
                <w:b/>
                <w:color w:val="000000" w:themeColor="text1"/>
                <w:sz w:val="24"/>
                <w:szCs w:val="24"/>
              </w:rPr>
              <w:t>Potopis </w:t>
            </w:r>
            <w:r w:rsidRPr="00286630">
              <w:rPr>
                <w:rFonts w:cstheme="minorHAnsi"/>
                <w:color w:val="000000" w:themeColor="text1"/>
                <w:sz w:val="24"/>
                <w:szCs w:val="24"/>
              </w:rPr>
              <w:t>(od strani 121 do strani 124)</w:t>
            </w:r>
            <w:r w:rsidRPr="00286630">
              <w:rPr>
                <w:rFonts w:cstheme="minorHAnsi"/>
                <w:color w:val="000000" w:themeColor="text1"/>
                <w:sz w:val="24"/>
                <w:szCs w:val="24"/>
              </w:rPr>
              <w:br/>
              <w:t>Reši 4. nalogo (stran 124) in jo pošlji do petka, 8. 5.</w:t>
            </w:r>
            <w:r w:rsidRPr="00286630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286630">
              <w:rPr>
                <w:rFonts w:cstheme="minorHAnsi"/>
                <w:color w:val="000000" w:themeColor="text1"/>
                <w:sz w:val="24"/>
                <w:szCs w:val="24"/>
              </w:rPr>
              <w:br/>
              <w:t>Videopouk v torek ob 10. uri (potopis, zahtevnejši primeri iz</w:t>
            </w:r>
            <w:r w:rsidRPr="00286630">
              <w:rPr>
                <w:rFonts w:cstheme="minorHAnsi"/>
                <w:color w:val="000000" w:themeColor="text1"/>
                <w:sz w:val="24"/>
                <w:szCs w:val="24"/>
              </w:rPr>
              <w:br/>
              <w:t>preverjanja znanja)</w:t>
            </w:r>
          </w:p>
          <w:p w:rsidR="006C7AF7" w:rsidRPr="00286630" w:rsidRDefault="006C7AF7" w:rsidP="006C7AF7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286630">
              <w:rPr>
                <w:rFonts w:cstheme="minorHAnsi"/>
                <w:b/>
                <w:color w:val="000000" w:themeColor="text1"/>
                <w:sz w:val="24"/>
                <w:szCs w:val="24"/>
              </w:rPr>
              <w:t>Dragotin Kette: Spomini</w:t>
            </w:r>
            <w:r w:rsidRPr="00286630">
              <w:rPr>
                <w:rFonts w:cstheme="minorHAnsi"/>
                <w:color w:val="000000" w:themeColor="text1"/>
                <w:sz w:val="24"/>
                <w:szCs w:val="24"/>
              </w:rPr>
              <w:t> (strani 190 in 191)</w:t>
            </w:r>
          </w:p>
        </w:tc>
      </w:tr>
      <w:tr w:rsidR="006D0261" w:rsidRPr="00286630" w:rsidTr="0080433C">
        <w:tc>
          <w:tcPr>
            <w:tcW w:w="1555" w:type="dxa"/>
            <w:hideMark/>
          </w:tcPr>
          <w:p w:rsidR="006D0261" w:rsidRPr="00286630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matematika</w:t>
            </w:r>
          </w:p>
          <w:p w:rsidR="006D0261" w:rsidRPr="00286630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650648" w:rsidRPr="00286630" w:rsidRDefault="00650648" w:rsidP="0065064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>Ta teden utrjujemo znanje za ustno ocenjevanje.</w:t>
            </w:r>
          </w:p>
          <w:p w:rsidR="00650648" w:rsidRPr="00286630" w:rsidRDefault="00650648" w:rsidP="0065064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>Naloge obarvane zeleno preverjajo minimalne standarde znanja,</w:t>
            </w:r>
          </w:p>
          <w:p w:rsidR="00650648" w:rsidRPr="00286630" w:rsidRDefault="00650648" w:rsidP="0065064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>modro obarvane naloge preverjajo temeljne standarde znanja in</w:t>
            </w:r>
          </w:p>
          <w:p w:rsidR="00650648" w:rsidRPr="00286630" w:rsidRDefault="00650648" w:rsidP="0065064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>rdeče obarvane naloge preverjajo zahtevne standarde znanja.</w:t>
            </w:r>
          </w:p>
          <w:p w:rsidR="00650648" w:rsidRPr="00286630" w:rsidRDefault="00650648" w:rsidP="00650648">
            <w:pPr>
              <w:pStyle w:val="Odstavekseznama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>URA: Vaje - prizma</w:t>
            </w:r>
          </w:p>
          <w:p w:rsidR="00650648" w:rsidRPr="00286630" w:rsidRDefault="00650648" w:rsidP="00650648">
            <w:pPr>
              <w:pStyle w:val="Odstavekseznama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>URA: Vaje - valj</w:t>
            </w:r>
          </w:p>
          <w:p w:rsidR="00650648" w:rsidRPr="00286630" w:rsidRDefault="00650648" w:rsidP="00650648">
            <w:pPr>
              <w:pStyle w:val="Odstavekseznama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>URA: Vaje - piramida</w:t>
            </w:r>
          </w:p>
          <w:p w:rsidR="00650648" w:rsidRPr="00286630" w:rsidRDefault="00650648" w:rsidP="00650648">
            <w:pPr>
              <w:pStyle w:val="Odstavekseznama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>URA: Preverjanje rešitve in poprava</w:t>
            </w:r>
          </w:p>
          <w:p w:rsidR="00650648" w:rsidRPr="00286630" w:rsidRDefault="00650648" w:rsidP="0065064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>Vaje so v priponki MAT_GEOMETRIJSKA TELESA 1</w:t>
            </w:r>
          </w:p>
          <w:p w:rsidR="00650648" w:rsidRPr="00286630" w:rsidRDefault="00650648" w:rsidP="0065064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>Rešitve so v priponkah MAT_REŠITVE GEOMETRIJSKA TELESA</w:t>
            </w:r>
          </w:p>
          <w:p w:rsidR="006D0261" w:rsidRPr="00286630" w:rsidRDefault="00650648" w:rsidP="0065064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Še vedno velja, da vsa vprašanj pošiljate na naslov </w:t>
            </w:r>
            <w:r w:rsidRPr="00286630">
              <w:rPr>
                <w:rFonts w:eastAsia="Times New Roman" w:cstheme="minorHAnsi"/>
                <w:b/>
                <w:bCs/>
                <w:color w:val="5B9BD5" w:themeColor="accent1"/>
                <w:sz w:val="24"/>
                <w:szCs w:val="24"/>
                <w:lang w:eastAsia="sl-SI"/>
              </w:rPr>
              <w:t>matematika.ferda.vesela@gmail.com</w:t>
            </w:r>
          </w:p>
        </w:tc>
      </w:tr>
      <w:tr w:rsidR="006D0261" w:rsidRPr="00286630" w:rsidTr="0080433C">
        <w:tc>
          <w:tcPr>
            <w:tcW w:w="1555" w:type="dxa"/>
            <w:hideMark/>
          </w:tcPr>
          <w:p w:rsidR="006D0261" w:rsidRPr="00286630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tuji jezik</w:t>
            </w:r>
          </w:p>
          <w:p w:rsidR="006D0261" w:rsidRPr="00286630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843DAA" w:rsidRPr="00286630" w:rsidRDefault="00843DAA" w:rsidP="00843DAA">
            <w:pPr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lang w:eastAsia="sl-SI"/>
              </w:rPr>
              <w:t xml:space="preserve">Welcome back! </w:t>
            </w:r>
            <w:r w:rsidRPr="00286630">
              <w:rPr>
                <w:rFonts w:eastAsia="Times New Roman" w:cstheme="minorHAnsi"/>
                <w:color w:val="2B2B2B"/>
                <w:lang w:eastAsia="sl-SI"/>
              </w:rPr>
              <w:sym w:font="Wingdings" w:char="F04A"/>
            </w:r>
          </w:p>
          <w:p w:rsidR="00843DAA" w:rsidRPr="00286630" w:rsidRDefault="00843DAA" w:rsidP="00843DAA">
            <w:pPr>
              <w:jc w:val="both"/>
              <w:rPr>
                <w:rFonts w:cstheme="minorHAnsi"/>
              </w:rPr>
            </w:pPr>
          </w:p>
          <w:p w:rsidR="00843DAA" w:rsidRPr="00286630" w:rsidRDefault="00843DAA" w:rsidP="00843DA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 xml:space="preserve">ura: </w:t>
            </w:r>
          </w:p>
          <w:p w:rsidR="00843DAA" w:rsidRPr="00286630" w:rsidRDefault="00843DAA" w:rsidP="00843DAA">
            <w:pPr>
              <w:pStyle w:val="Odstavekseznama"/>
              <w:ind w:left="998" w:hanging="284"/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 xml:space="preserve">-  </w:t>
            </w:r>
            <w:r w:rsidRPr="00286630">
              <w:rPr>
                <w:rFonts w:cstheme="minorHAnsi"/>
                <w:b/>
                <w:sz w:val="24"/>
              </w:rPr>
              <w:t>skupina K. Peršak:</w:t>
            </w:r>
            <w:r w:rsidRPr="00286630">
              <w:rPr>
                <w:rFonts w:cstheme="minorHAnsi"/>
                <w:sz w:val="24"/>
              </w:rPr>
              <w:t xml:space="preserve"> </w:t>
            </w:r>
          </w:p>
          <w:p w:rsidR="00843DAA" w:rsidRPr="00286630" w:rsidRDefault="00843DAA" w:rsidP="00843DAA">
            <w:pPr>
              <w:pStyle w:val="Odstavekseznama"/>
              <w:ind w:left="998" w:hanging="284"/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 xml:space="preserve">   reši naslednje vaje za utrjevanje:</w:t>
            </w:r>
          </w:p>
          <w:p w:rsidR="00843DAA" w:rsidRPr="00286630" w:rsidRDefault="00843DAA" w:rsidP="00286630">
            <w:pPr>
              <w:pStyle w:val="Odstavekseznama"/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 xml:space="preserve">   </w:t>
            </w:r>
            <w:hyperlink r:id="rId5" w:history="1">
              <w:r w:rsidRPr="00286630">
                <w:rPr>
                  <w:rStyle w:val="Hiperpovezava"/>
                  <w:rFonts w:cstheme="minorHAnsi"/>
                  <w:sz w:val="24"/>
                </w:rPr>
                <w:t>Passive - utrjevanje</w:t>
              </w:r>
            </w:hyperlink>
          </w:p>
          <w:p w:rsidR="00843DAA" w:rsidRPr="00286630" w:rsidRDefault="00843DAA" w:rsidP="00843DAA">
            <w:pPr>
              <w:pStyle w:val="Odstavekseznama"/>
              <w:numPr>
                <w:ilvl w:val="0"/>
                <w:numId w:val="12"/>
              </w:numPr>
              <w:ind w:left="998" w:hanging="284"/>
              <w:jc w:val="both"/>
              <w:rPr>
                <w:rFonts w:cstheme="minorHAnsi"/>
                <w:b/>
                <w:sz w:val="24"/>
              </w:rPr>
            </w:pPr>
            <w:r w:rsidRPr="00286630">
              <w:rPr>
                <w:rFonts w:cstheme="minorHAnsi"/>
                <w:b/>
                <w:sz w:val="24"/>
              </w:rPr>
              <w:t>skupini A. Abdijanović in P. Kastelic:</w:t>
            </w:r>
          </w:p>
          <w:p w:rsidR="00843DAA" w:rsidRPr="00286630" w:rsidRDefault="00843DAA" w:rsidP="00286630">
            <w:pPr>
              <w:pStyle w:val="Odstavekseznama"/>
              <w:ind w:left="998"/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>z učiteljicama prek videokonference opravite govorni nastop</w:t>
            </w:r>
          </w:p>
          <w:p w:rsidR="00843DAA" w:rsidRPr="00286630" w:rsidRDefault="00843DAA" w:rsidP="00843DA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>ura:</w:t>
            </w:r>
          </w:p>
          <w:p w:rsidR="00843DAA" w:rsidRPr="00286630" w:rsidRDefault="00843DAA" w:rsidP="00843DAA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>v učbeniku na stani 60 preberi besedilo in reši  naloge 1a, 1b in 2 ter izpiši nove besede (naslov: Save the Orphan Bears)</w:t>
            </w:r>
          </w:p>
          <w:p w:rsidR="00843DAA" w:rsidRPr="00286630" w:rsidRDefault="00843DAA" w:rsidP="00843DAA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>na strani 61 reši nalogo 3 (besede in njihove pomene zapiši v zvezek, besede prevedi – lahko si pomagaš s (spletnim) slovarjem)</w:t>
            </w:r>
          </w:p>
          <w:p w:rsidR="00843DAA" w:rsidRPr="00286630" w:rsidRDefault="00843DAA" w:rsidP="00843DAA">
            <w:pPr>
              <w:pStyle w:val="Odstavekseznama"/>
              <w:ind w:left="431"/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>3. ura</w:t>
            </w:r>
          </w:p>
          <w:p w:rsidR="00843DAA" w:rsidRPr="00286630" w:rsidRDefault="00843DAA" w:rsidP="00843DAA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>V učbeniku na strani 62 preberi besedilo in reši naloge 1a, 1b in 2</w:t>
            </w:r>
          </w:p>
          <w:p w:rsidR="00843DAA" w:rsidRPr="00286630" w:rsidRDefault="00843DAA" w:rsidP="00843DAA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 xml:space="preserve">na </w:t>
            </w:r>
            <w:hyperlink r:id="rId6" w:history="1">
              <w:r w:rsidRPr="00286630">
                <w:rPr>
                  <w:rStyle w:val="Hiperpovezava"/>
                  <w:rFonts w:cstheme="minorHAnsi"/>
                  <w:sz w:val="24"/>
                </w:rPr>
                <w:t>povezavi</w:t>
              </w:r>
            </w:hyperlink>
            <w:r w:rsidRPr="00286630">
              <w:rPr>
                <w:rFonts w:cstheme="minorHAnsi"/>
                <w:sz w:val="24"/>
              </w:rPr>
              <w:t xml:space="preserve"> poslušaj konec zgodbe in odgovori na vprašanja v nalogi 3</w:t>
            </w:r>
          </w:p>
          <w:p w:rsidR="006D0261" w:rsidRPr="00286630" w:rsidRDefault="00843DAA" w:rsidP="00A17933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</w:rPr>
            </w:pPr>
            <w:r w:rsidRPr="00286630">
              <w:rPr>
                <w:rFonts w:cstheme="minorHAnsi"/>
                <w:sz w:val="24"/>
              </w:rPr>
              <w:t>reši nalogi 4 (prepiši izraze in jih prevedi) in 5.</w:t>
            </w:r>
          </w:p>
        </w:tc>
      </w:tr>
      <w:tr w:rsidR="006D0261" w:rsidRPr="00286630" w:rsidTr="0080433C">
        <w:tc>
          <w:tcPr>
            <w:tcW w:w="1555" w:type="dxa"/>
            <w:hideMark/>
          </w:tcPr>
          <w:p w:rsidR="006D0261" w:rsidRPr="00286630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6D0261" w:rsidRPr="00286630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717DBA" w:rsidRPr="00286630" w:rsidRDefault="00717DBA" w:rsidP="00717DB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OBLIKOVANJE NA PLOSKVI</w:t>
            </w:r>
          </w:p>
          <w:p w:rsidR="00717DBA" w:rsidRPr="00286630" w:rsidRDefault="00717DBA" w:rsidP="00717DB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Izdelava lastniškega grba</w:t>
            </w:r>
          </w:p>
          <w:p w:rsidR="006D0261" w:rsidRPr="00286630" w:rsidRDefault="00717DBA" w:rsidP="00717DB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Priloga LUM_9_grb</w:t>
            </w:r>
          </w:p>
        </w:tc>
      </w:tr>
      <w:tr w:rsidR="006C7AF7" w:rsidRPr="00286630" w:rsidTr="0080433C">
        <w:tc>
          <w:tcPr>
            <w:tcW w:w="1555" w:type="dxa"/>
            <w:hideMark/>
          </w:tcPr>
          <w:p w:rsidR="006C7AF7" w:rsidRPr="00286630" w:rsidRDefault="006C7AF7" w:rsidP="006C7AF7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6C7AF7" w:rsidRPr="00286630" w:rsidRDefault="006C7AF7" w:rsidP="006C7AF7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6C7AF7" w:rsidRPr="00286630" w:rsidRDefault="006C7AF7" w:rsidP="006C7AF7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866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POP V KLASIKI</w:t>
            </w:r>
          </w:p>
          <w:p w:rsidR="006C7AF7" w:rsidRPr="00286630" w:rsidRDefault="006C7AF7" w:rsidP="006C7AF7">
            <w:pPr>
              <w:pStyle w:val="Navadensplet"/>
              <w:shd w:val="clear" w:color="auto" w:fill="FFFFFF"/>
              <w:rPr>
                <w:rFonts w:asciiTheme="minorHAnsi" w:hAnsiTheme="minorHAnsi" w:cstheme="minorHAnsi"/>
              </w:rPr>
            </w:pPr>
            <w:r w:rsidRPr="00286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Juretom Godlerjem in popularnimi slovenskimi glasbeniki boš v oddaji na zabaven način spoznaval vlogo klasične glasbe v sodobnem času. Oglej si oddajo na spodnji povezavi:</w:t>
            </w:r>
            <w:r w:rsidR="00286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286630">
                <w:rPr>
                  <w:rStyle w:val="Hiperpovezava"/>
                  <w:rFonts w:asciiTheme="minorHAnsi" w:eastAsiaTheme="majorEastAsia" w:hAnsiTheme="minorHAnsi" w:cstheme="minorHAnsi"/>
                </w:rPr>
                <w:t>https://4d.rtvslo.si/arhiv/dokumentarni-filmi-in-oddaje-kulturno-umetniski-program/174486645</w:t>
              </w:r>
            </w:hyperlink>
          </w:p>
          <w:p w:rsidR="006C7AF7" w:rsidRPr="00286630" w:rsidRDefault="006C7AF7" w:rsidP="006C7AF7">
            <w:pPr>
              <w:rPr>
                <w:rFonts w:cstheme="minorHAnsi"/>
                <w:b/>
                <w:sz w:val="24"/>
                <w:szCs w:val="24"/>
              </w:rPr>
            </w:pPr>
            <w:r w:rsidRPr="00286630">
              <w:rPr>
                <w:rFonts w:cstheme="minorHAnsi"/>
                <w:b/>
                <w:sz w:val="24"/>
                <w:szCs w:val="24"/>
              </w:rPr>
              <w:t>Pozorno poslušaj voditelja in sodelujoče ter odgovori na spodnja vprašanja. Za delo boš imel na voljo 14 dni. Odgovore pošlji na moj e-naslov do 7. maja.</w:t>
            </w:r>
          </w:p>
          <w:p w:rsidR="006C7AF7" w:rsidRPr="00286630" w:rsidRDefault="006C7AF7" w:rsidP="006C7AF7">
            <w:pPr>
              <w:rPr>
                <w:rFonts w:cstheme="minorHAnsi"/>
                <w:b/>
                <w:sz w:val="24"/>
                <w:szCs w:val="24"/>
              </w:rPr>
            </w:pPr>
            <w:r w:rsidRPr="00286630">
              <w:rPr>
                <w:rFonts w:cstheme="minorHAnsi"/>
                <w:b/>
                <w:sz w:val="24"/>
                <w:szCs w:val="24"/>
              </w:rPr>
              <w:t>V zvezek za GUM napiši naslov POP V KLASIKI, prepiši vprašanja in zapiši odgovore nanje.</w:t>
            </w:r>
          </w:p>
          <w:p w:rsidR="006C7AF7" w:rsidRPr="00286630" w:rsidRDefault="006C7AF7" w:rsidP="006C7A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6C7AF7" w:rsidRPr="00286630" w:rsidRDefault="006C7AF7" w:rsidP="006C7AF7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86630">
              <w:rPr>
                <w:rFonts w:cstheme="minorHAnsi"/>
                <w:color w:val="0070C0"/>
                <w:sz w:val="24"/>
                <w:szCs w:val="24"/>
              </w:rPr>
              <w:t>1. Od kod melodija za risanko Smrkci iz leta 1981?</w:t>
            </w:r>
          </w:p>
          <w:p w:rsidR="006C7AF7" w:rsidRPr="00286630" w:rsidRDefault="006C7AF7" w:rsidP="006C7AF7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86630">
              <w:rPr>
                <w:rFonts w:cstheme="minorHAnsi"/>
                <w:color w:val="0070C0"/>
                <w:sz w:val="24"/>
                <w:szCs w:val="24"/>
              </w:rPr>
              <w:t>2. Katero glasbeno obliko izvaja pevec Omar Naber v sakralnem prostoru?</w:t>
            </w:r>
          </w:p>
          <w:p w:rsidR="006C7AF7" w:rsidRPr="00286630" w:rsidRDefault="006C7AF7" w:rsidP="006C7AF7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86630">
              <w:rPr>
                <w:rFonts w:cstheme="minorHAnsi"/>
                <w:color w:val="0070C0"/>
                <w:sz w:val="24"/>
                <w:szCs w:val="24"/>
              </w:rPr>
              <w:t>3. Pevec Jan Plestenjak ima do klasične glasbe poseben odnos že od otroštva. Kako ga opiše?</w:t>
            </w:r>
          </w:p>
          <w:p w:rsidR="006C7AF7" w:rsidRPr="00286630" w:rsidRDefault="006C7AF7" w:rsidP="006C7AF7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86630">
              <w:rPr>
                <w:rFonts w:cstheme="minorHAnsi"/>
                <w:color w:val="0070C0"/>
                <w:sz w:val="24"/>
                <w:szCs w:val="24"/>
              </w:rPr>
              <w:t>4. Voditelj oddaje zelo nazorno opiše značaj skladatelja Franza Liszta kot izvajalca na odru (lisztomanija). Opiši ga!</w:t>
            </w:r>
          </w:p>
          <w:p w:rsidR="006C7AF7" w:rsidRPr="00286630" w:rsidRDefault="006C7AF7" w:rsidP="006C7AF7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86630">
              <w:rPr>
                <w:rFonts w:cstheme="minorHAnsi"/>
                <w:color w:val="0070C0"/>
                <w:sz w:val="24"/>
                <w:szCs w:val="24"/>
              </w:rPr>
              <w:t>5. Voditelj omeni tudi Mozarta. Kako bi ga imenovali oz. kakšen pop vzdevek bi imel, če bi živel danes?</w:t>
            </w:r>
          </w:p>
          <w:p w:rsidR="006C7AF7" w:rsidRPr="00286630" w:rsidRDefault="006C7AF7" w:rsidP="006C7AF7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86630">
              <w:rPr>
                <w:rFonts w:cstheme="minorHAnsi"/>
                <w:color w:val="0070C0"/>
                <w:sz w:val="24"/>
                <w:szCs w:val="24"/>
              </w:rPr>
              <w:t>6. Omar Naber omeni himno za Ligo prvakov v nogometu. Kdo je avtor te himne?</w:t>
            </w:r>
          </w:p>
          <w:p w:rsidR="006C7AF7" w:rsidRPr="00286630" w:rsidRDefault="006C7AF7" w:rsidP="006C7AF7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86630">
              <w:rPr>
                <w:rFonts w:cstheme="minorHAnsi"/>
                <w:color w:val="0070C0"/>
                <w:sz w:val="24"/>
                <w:szCs w:val="24"/>
              </w:rPr>
              <w:t>7. Pevka Neisha je akademska skladateljica in pianistka. Kaj jo v klasični glasbi najbolj »zmoti / odbija«?</w:t>
            </w:r>
          </w:p>
          <w:p w:rsidR="006C7AF7" w:rsidRPr="00286630" w:rsidRDefault="006C7AF7" w:rsidP="006C7AF7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86630">
              <w:rPr>
                <w:rFonts w:cstheme="minorHAnsi"/>
                <w:color w:val="0070C0"/>
                <w:sz w:val="24"/>
                <w:szCs w:val="24"/>
              </w:rPr>
              <w:t>8. Katere tri stvari so se ti zdele v oddaji najzanimivejše?</w:t>
            </w:r>
          </w:p>
          <w:p w:rsidR="006C7AF7" w:rsidRPr="00286630" w:rsidRDefault="006C7AF7" w:rsidP="006C7AF7">
            <w:pPr>
              <w:pStyle w:val="Navadensplet"/>
              <w:shd w:val="clear" w:color="auto" w:fill="FFFFFF"/>
              <w:rPr>
                <w:rFonts w:asciiTheme="minorHAnsi" w:hAnsiTheme="minorHAnsi" w:cstheme="minorHAnsi"/>
              </w:rPr>
            </w:pPr>
            <w:r w:rsidRPr="00286630">
              <w:rPr>
                <w:rFonts w:asciiTheme="minorHAnsi" w:hAnsiTheme="minorHAnsi" w:cstheme="minorHAnsi"/>
              </w:rPr>
              <w:t>Uspešno delo ti želim!</w:t>
            </w:r>
          </w:p>
        </w:tc>
      </w:tr>
      <w:tr w:rsidR="00642468" w:rsidRPr="00286630" w:rsidTr="0080433C">
        <w:tc>
          <w:tcPr>
            <w:tcW w:w="1555" w:type="dxa"/>
            <w:hideMark/>
          </w:tcPr>
          <w:p w:rsidR="00642468" w:rsidRPr="00286630" w:rsidRDefault="00642468" w:rsidP="0064246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geografija</w:t>
            </w:r>
          </w:p>
          <w:p w:rsidR="00642468" w:rsidRPr="00286630" w:rsidRDefault="00642468" w:rsidP="0064246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642468" w:rsidRPr="00286630" w:rsidRDefault="00642468" w:rsidP="00642468">
            <w:pPr>
              <w:spacing w:after="12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9. a: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5"/>
              </w:numPr>
              <w:spacing w:after="12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Alpske in Predalpske pokrajine – preverjanje znanja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reševanje kviza v Teams učilnici za geografijo 9. razred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5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šolska ura: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Obseg, relief in podnebje Dinarskokraških pokrajin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 in zemljevida Slovenije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utrjevanje znanja</w:t>
            </w:r>
          </w:p>
          <w:p w:rsidR="00642468" w:rsidRPr="00286630" w:rsidRDefault="00642468" w:rsidP="00642468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642468" w:rsidRPr="00286630" w:rsidRDefault="00642468" w:rsidP="00642468">
            <w:pPr>
              <w:spacing w:after="12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9. b: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6"/>
              </w:numPr>
              <w:spacing w:after="12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Alpske in Predalpske pokrajine – ponavljanje, utrjevanje in preverjanje znanja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4"/>
              </w:numPr>
              <w:ind w:left="714" w:hanging="357"/>
              <w:contextualSpacing w:val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 v zvezek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reševanje kviza v Teams učilnici za geografijo 9. razred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6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šolska ura: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Obseg, relief in podnebje Dinarskokraških pokrajin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 in zemljevida Slovenije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642468" w:rsidRPr="00286630" w:rsidRDefault="00642468" w:rsidP="00642468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utrjevanje znanja</w:t>
            </w:r>
          </w:p>
          <w:p w:rsidR="00642468" w:rsidRPr="00286630" w:rsidRDefault="00642468" w:rsidP="0064246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642468" w:rsidRPr="00286630" w:rsidRDefault="00642468" w:rsidP="0064246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286630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Geografija_9a_7_teden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ali </w:t>
            </w:r>
            <w:r w:rsidRPr="00286630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Geografija_9b_7_teden.</w:t>
            </w:r>
          </w:p>
        </w:tc>
      </w:tr>
      <w:tr w:rsidR="009271B2" w:rsidRPr="00286630" w:rsidTr="0080433C">
        <w:tc>
          <w:tcPr>
            <w:tcW w:w="1555" w:type="dxa"/>
            <w:hideMark/>
          </w:tcPr>
          <w:p w:rsidR="009271B2" w:rsidRPr="009271B2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271B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9271B2" w:rsidRPr="009271B2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9271B2" w:rsidRPr="009271B2" w:rsidRDefault="009271B2" w:rsidP="009271B2">
            <w:pPr>
              <w:pStyle w:val="Odstavekseznama"/>
              <w:numPr>
                <w:ilvl w:val="0"/>
                <w:numId w:val="20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271B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Poglejte si prilogo in rešite vprašanja!</w:t>
            </w:r>
          </w:p>
          <w:p w:rsidR="009271B2" w:rsidRPr="009271B2" w:rsidRDefault="009271B2" w:rsidP="009271B2">
            <w:pPr>
              <w:pStyle w:val="Odstavekseznama"/>
              <w:numPr>
                <w:ilvl w:val="0"/>
                <w:numId w:val="20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271B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Ura: Ponovitev snovi preko </w:t>
            </w:r>
            <w:r w:rsidRPr="009271B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videoklica</w:t>
            </w:r>
            <w:r w:rsidRPr="009271B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 (zoom) 9. a v četrtek ob 9.00 in 9 b ob 10.00. Prosim, da se tega vsi udeležite in da ste točni!</w:t>
            </w:r>
          </w:p>
        </w:tc>
      </w:tr>
      <w:tr w:rsidR="009271B2" w:rsidRPr="00286630" w:rsidTr="0080433C">
        <w:tc>
          <w:tcPr>
            <w:tcW w:w="1555" w:type="dxa"/>
            <w:hideMark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fizika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  <w:bookmarkStart w:id="0" w:name="_GoBack"/>
            <w:bookmarkEnd w:id="0"/>
          </w:p>
        </w:tc>
      </w:tr>
      <w:tr w:rsidR="009271B2" w:rsidRPr="00286630" w:rsidTr="0080433C">
        <w:tc>
          <w:tcPr>
            <w:tcW w:w="1555" w:type="dxa"/>
            <w:hideMark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kemija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9271B2" w:rsidRPr="00286630" w:rsidRDefault="009271B2" w:rsidP="009271B2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286630">
              <w:rPr>
                <w:rFonts w:cstheme="minorHAnsi"/>
                <w:sz w:val="24"/>
                <w:szCs w:val="24"/>
                <w:lang w:val="pl-PL"/>
              </w:rPr>
              <w:t>9. a</w:t>
            </w:r>
          </w:p>
          <w:p w:rsidR="009271B2" w:rsidRPr="00286630" w:rsidRDefault="009271B2" w:rsidP="009271B2">
            <w:pPr>
              <w:pStyle w:val="Odstavekseznama"/>
              <w:ind w:left="0"/>
              <w:rPr>
                <w:rFonts w:cstheme="minorHAnsi"/>
                <w:color w:val="00CC66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color w:val="00CC66"/>
                <w:sz w:val="24"/>
                <w:szCs w:val="24"/>
                <w:lang w:val="de-DE"/>
              </w:rPr>
              <w:t>Priprava na ustno preverjanje</w:t>
            </w:r>
          </w:p>
          <w:p w:rsidR="009271B2" w:rsidRPr="00286630" w:rsidRDefault="009271B2" w:rsidP="009271B2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t>Vsebine, ki bomo preverjali: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lastRenderedPageBreak/>
              <w:t>Elektroliti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t>Maščobe, mila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t>Ogljikovi hidrati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t>Računanje (masni delež (W), masa snovi (m), molska masa (M), množina snovi (n), N</w:t>
            </w:r>
            <w:r w:rsidRPr="00286630">
              <w:rPr>
                <w:rFonts w:cstheme="minorHAnsi"/>
                <w:sz w:val="24"/>
                <w:szCs w:val="24"/>
                <w:vertAlign w:val="subscript"/>
                <w:lang w:val="de-DE"/>
              </w:rPr>
              <w:t>A</w:t>
            </w:r>
            <w:r w:rsidRPr="00286630">
              <w:rPr>
                <w:rFonts w:cstheme="minorHAnsi"/>
                <w:sz w:val="24"/>
                <w:szCs w:val="24"/>
                <w:lang w:val="de-DE"/>
              </w:rPr>
              <w:t>, število delcev (N)</w:t>
            </w:r>
          </w:p>
          <w:p w:rsidR="009271B2" w:rsidRPr="00286630" w:rsidRDefault="009271B2" w:rsidP="009271B2">
            <w:pPr>
              <w:pStyle w:val="Odstavekseznama"/>
              <w:ind w:left="0"/>
              <w:rPr>
                <w:rFonts w:cstheme="minorHAnsi"/>
                <w:color w:val="00CC66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color w:val="00CC66"/>
                <w:sz w:val="24"/>
                <w:szCs w:val="24"/>
                <w:lang w:val="de-DE"/>
              </w:rPr>
              <w:t>Kisikove spojine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t>Maščobe (zgradba, delitev, lastnosti)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t>Mila (zgradba, delovanje)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t>Ogljikovi hidrati. V pomoč naj vam bo predstavitev powerpoint OH-snov (peti teden).</w:t>
            </w:r>
          </w:p>
          <w:p w:rsidR="009271B2" w:rsidRPr="00286630" w:rsidRDefault="009271B2" w:rsidP="009271B2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t>Učno snov ponovite (učbenik, predstavitve powerpoint, delovni listi). Oblikujte vprašanja za ponavljanje, zapišite jih. Na vprašanja odgovarjajte samostojno. Lahko ponavljate s sošolcem na daljavo.</w:t>
            </w:r>
          </w:p>
          <w:p w:rsidR="009271B2" w:rsidRPr="00286630" w:rsidRDefault="009271B2" w:rsidP="009271B2">
            <w:pPr>
              <w:pStyle w:val="Odstavekseznama"/>
              <w:ind w:left="0"/>
              <w:rPr>
                <w:rFonts w:cstheme="minorHAnsi"/>
                <w:color w:val="00CC66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color w:val="00CC66"/>
                <w:sz w:val="24"/>
                <w:szCs w:val="24"/>
                <w:lang w:val="de-DE"/>
              </w:rPr>
              <w:t>Kemijsko računanje</w:t>
            </w:r>
          </w:p>
          <w:p w:rsidR="009271B2" w:rsidRPr="00286630" w:rsidRDefault="009271B2" w:rsidP="009271B2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t>Izpišite iz šolskega zvezka/delovnega zvezka računske naloge in jih samostojno rešite. Računajte masni delež (W), maso snovi (m), molsko maso (M), množino snovi (n), N</w:t>
            </w:r>
            <w:r w:rsidRPr="00286630">
              <w:rPr>
                <w:rFonts w:cstheme="minorHAnsi"/>
                <w:sz w:val="24"/>
                <w:szCs w:val="24"/>
                <w:vertAlign w:val="subscript"/>
                <w:lang w:val="de-DE"/>
              </w:rPr>
              <w:t>A</w:t>
            </w:r>
            <w:r w:rsidRPr="00286630">
              <w:rPr>
                <w:rFonts w:cstheme="minorHAnsi"/>
                <w:sz w:val="24"/>
                <w:szCs w:val="24"/>
                <w:lang w:val="de-DE"/>
              </w:rPr>
              <w:t xml:space="preserve">, število delcev (N). Zahtevnost nalog prilagodite glede na oceno. </w:t>
            </w:r>
          </w:p>
          <w:p w:rsidR="009271B2" w:rsidRPr="00286630" w:rsidRDefault="009271B2" w:rsidP="009271B2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t xml:space="preserve">Preverite. Pomagajte si z nalogami v </w:t>
            </w:r>
            <w:r w:rsidRPr="00286630">
              <w:rPr>
                <w:rFonts w:cstheme="minorHAnsi"/>
                <w:color w:val="FF0000"/>
                <w:sz w:val="24"/>
                <w:szCs w:val="24"/>
                <w:lang w:val="de-DE"/>
              </w:rPr>
              <w:t>prilogi</w:t>
            </w:r>
            <w:r w:rsidRPr="00286630">
              <w:rPr>
                <w:rFonts w:cstheme="minorHAnsi"/>
                <w:sz w:val="24"/>
                <w:szCs w:val="24"/>
                <w:lang w:val="de-DE"/>
              </w:rPr>
              <w:t>.</w:t>
            </w:r>
          </w:p>
          <w:p w:rsidR="009271B2" w:rsidRPr="00286630" w:rsidRDefault="009271B2" w:rsidP="009271B2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de-DE"/>
              </w:rPr>
            </w:pPr>
            <w:r w:rsidRPr="00286630">
              <w:rPr>
                <w:rFonts w:cstheme="minorHAnsi"/>
                <w:sz w:val="24"/>
                <w:szCs w:val="24"/>
                <w:lang w:val="de-DE"/>
              </w:rPr>
              <w:t xml:space="preserve">Na listke </w:t>
            </w:r>
            <w:r w:rsidRPr="00286630">
              <w:rPr>
                <w:rFonts w:cstheme="minorHAnsi"/>
                <w:color w:val="00CC66"/>
                <w:sz w:val="24"/>
                <w:szCs w:val="24"/>
                <w:lang w:val="de-DE"/>
              </w:rPr>
              <w:t>izpišite formule</w:t>
            </w:r>
            <w:r w:rsidRPr="00286630">
              <w:rPr>
                <w:rFonts w:cstheme="minorHAnsi"/>
                <w:sz w:val="24"/>
                <w:szCs w:val="24"/>
                <w:lang w:val="de-DE"/>
              </w:rPr>
              <w:t>, ki bodo v pomoč pri preverjanju na daljavo.</w:t>
            </w:r>
          </w:p>
        </w:tc>
      </w:tr>
      <w:tr w:rsidR="009271B2" w:rsidRPr="00286630" w:rsidTr="0080433C">
        <w:tc>
          <w:tcPr>
            <w:tcW w:w="1555" w:type="dxa"/>
            <w:hideMark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kemija</w:t>
            </w:r>
          </w:p>
        </w:tc>
        <w:tc>
          <w:tcPr>
            <w:tcW w:w="8363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</w:pPr>
            <w:r w:rsidRPr="00286630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  <w:t>KEMIJA 9. b razred</w:t>
            </w:r>
          </w:p>
          <w:p w:rsidR="009271B2" w:rsidRPr="00286630" w:rsidRDefault="009271B2" w:rsidP="009271B2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double"/>
                <w:lang w:eastAsia="sl-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shd w:val="clear" w:color="auto" w:fill="00FFFF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V času od </w:t>
            </w:r>
            <w:r w:rsidRPr="00286630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25. 5. do 5. 6. 2020</w:t>
            </w: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 bo potekalo </w:t>
            </w:r>
            <w:r w:rsidRPr="00286630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USTNO SPRAŠEVANJE preko videokonferenc.</w:t>
            </w: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 Vsa navodila še dobite. Še enkrat vas opozarjam, da naredite vse korake, ki sem vam jih v teh tednih izobraževanja na daljavo pripravila. Verjamem, da potem ne bo težko in boste dokazali znanje in posledično pridobili same lepe ocene. 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2.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BELJAKOVINE </w:t>
            </w:r>
            <w:r w:rsidRPr="00286630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(nov naslov v zvezku)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Beljakovine (proteini), o katerih bomo govorili sedaj, pa so sestavljene ravno iz aminokislin, ki ste jih spoznali pred počitnicami.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V zvezek si zapišite: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Beljakovinske makromolekule imenujemo tudi nosilke življenja.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Odgovorite na vprašanja: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8"/>
              </w:numPr>
              <w:tabs>
                <w:tab w:val="left" w:pos="348"/>
                <w:tab w:val="left" w:pos="464"/>
              </w:tabs>
              <w:ind w:left="180" w:firstLine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Katera vez nastane pri reakciji dveh aminokislin? 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Preriši enačbo  </w:t>
            </w:r>
          </w:p>
          <w:p w:rsidR="009271B2" w:rsidRPr="00286630" w:rsidRDefault="009271B2" w:rsidP="009271B2">
            <w:pPr>
              <w:pStyle w:val="Odstavekseznama"/>
              <w:tabs>
                <w:tab w:val="left" w:pos="348"/>
                <w:tab w:val="left" w:pos="464"/>
              </w:tabs>
              <w:ind w:left="18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    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nastanka te vezi (učbenik str. 225).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8"/>
              </w:numPr>
              <w:tabs>
                <w:tab w:val="left" w:pos="348"/>
                <w:tab w:val="left" w:pos="464"/>
              </w:tabs>
              <w:ind w:left="180" w:firstLine="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Kaj je kondenzacija?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8"/>
              </w:numPr>
              <w:tabs>
                <w:tab w:val="left" w:pos="348"/>
                <w:tab w:val="left" w:pos="464"/>
              </w:tabs>
              <w:ind w:left="180" w:firstLine="0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Razloži naslednje pojme: </w:t>
            </w:r>
            <w:r w:rsidRPr="00286630">
              <w:rPr>
                <w:rFonts w:eastAsia="Times New Roman" w:cstheme="minorHAnsi"/>
                <w:color w:val="2B2B2B"/>
                <w:lang w:eastAsia="sl-SI"/>
              </w:rPr>
              <w:t>DIPEPTID, TRIPEPTID, POLIPEPTID.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8"/>
              </w:numPr>
              <w:tabs>
                <w:tab w:val="left" w:pos="322"/>
                <w:tab w:val="left" w:pos="492"/>
              </w:tabs>
              <w:ind w:left="180" w:firstLine="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Kako bi razložili, da je poznanih toliko vrst beljakovin?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8"/>
              </w:numPr>
              <w:tabs>
                <w:tab w:val="left" w:pos="322"/>
                <w:tab w:val="left" w:pos="492"/>
              </w:tabs>
              <w:ind w:left="180" w:firstLine="0"/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Kako delimo beljakovine? 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Preriši shemo delitve beljakovin v  </w:t>
            </w:r>
          </w:p>
          <w:p w:rsidR="009271B2" w:rsidRPr="00286630" w:rsidRDefault="009271B2" w:rsidP="009271B2">
            <w:pPr>
              <w:tabs>
                <w:tab w:val="left" w:pos="322"/>
                <w:tab w:val="left" w:pos="492"/>
              </w:tabs>
              <w:ind w:left="180"/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učbeniku str. 230).</w:t>
            </w:r>
          </w:p>
          <w:p w:rsidR="009271B2" w:rsidRPr="00286630" w:rsidRDefault="009271B2" w:rsidP="009271B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  <w:t xml:space="preserve">                             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Pomagajte si z učbenikom str. 224, 225, 226, 227 in 230.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delovnem zvezku Znam za več rešite naloge 5., 6., in 7. na str. 60 in 61. </w:t>
            </w:r>
          </w:p>
          <w:p w:rsidR="009271B2" w:rsidRPr="00286630" w:rsidRDefault="009271B2" w:rsidP="009271B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9271B2" w:rsidRPr="00286630" w:rsidRDefault="009271B2" w:rsidP="009271B2">
            <w:pPr>
              <w:tabs>
                <w:tab w:val="left" w:pos="156"/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tabs>
                <w:tab w:val="left" w:pos="156"/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Komaj čakam, da se srečamo v naši spletni učilnici (Teams). Tam bom naložila tudi kakšna pomembna obvestila. Bodite pozorni na to.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Sabina Rozina</w:t>
            </w:r>
          </w:p>
        </w:tc>
      </w:tr>
      <w:tr w:rsidR="009271B2" w:rsidRPr="00286630" w:rsidTr="0080433C">
        <w:tc>
          <w:tcPr>
            <w:tcW w:w="1555" w:type="dxa"/>
            <w:hideMark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biologija</w:t>
            </w:r>
          </w:p>
        </w:tc>
        <w:tc>
          <w:tcPr>
            <w:tcW w:w="8363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Upam, da ste skozi raziskovanje ekosistema uživali v naravi in ste opazovali čudežni razvoj rastlin in živali. Do ponedeljka, </w:t>
            </w: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u w:val="wave"/>
                <w:lang w:eastAsia="sl-SI"/>
              </w:rPr>
              <w:t>4. 5. 2020</w:t>
            </w: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,  je potrebno oddat  referat. Upam, da niste pozabili.</w:t>
            </w:r>
          </w:p>
          <w:p w:rsidR="009271B2" w:rsidRPr="00286630" w:rsidRDefault="009271B2" w:rsidP="009271B2">
            <w:pPr>
              <w:tabs>
                <w:tab w:val="left" w:pos="456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tabs>
                <w:tab w:val="left" w:pos="456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double"/>
                <w:lang w:eastAsia="sl-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86630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ODNOSI MED ORGANIZMI V ŽIVLJENJSKIH ZDRUŽBAH  </w:t>
            </w:r>
            <w:r w:rsidRPr="00286630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(nov naslov v zvezku)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V zvezek si zapišite: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Verjetno ste že med raziskovanjem ekosistema ugotavljali, da </w:t>
            </w:r>
            <w:r w:rsidRPr="00286630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različne vrste, ki sobivajo, vplivajo druga na drugo. Medvrstni odnosi pa se zelo razlikujejo.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 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Tako poznamo: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9"/>
              </w:numPr>
              <w:tabs>
                <w:tab w:val="left" w:pos="300"/>
              </w:tabs>
              <w:ind w:left="0" w:firstLine="0"/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TEKMOVANJE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9"/>
              </w:numPr>
              <w:tabs>
                <w:tab w:val="left" w:pos="300"/>
              </w:tabs>
              <w:ind w:left="0" w:firstLine="0"/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SODELOVANJE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9"/>
              </w:numPr>
              <w:tabs>
                <w:tab w:val="left" w:pos="300"/>
              </w:tabs>
              <w:ind w:left="0" w:firstLine="0"/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PRISKLEDNIŠTVO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9"/>
              </w:numPr>
              <w:tabs>
                <w:tab w:val="left" w:pos="300"/>
              </w:tabs>
              <w:ind w:left="0" w:firstLine="0"/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PLENILSTVO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9"/>
              </w:numPr>
              <w:tabs>
                <w:tab w:val="left" w:pos="300"/>
              </w:tabs>
              <w:ind w:left="0" w:firstLine="0"/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PARAZITIZEM</w:t>
            </w:r>
          </w:p>
          <w:p w:rsidR="009271B2" w:rsidRPr="00286630" w:rsidRDefault="009271B2" w:rsidP="009271B2">
            <w:pPr>
              <w:tabs>
                <w:tab w:val="left" w:pos="322"/>
                <w:tab w:val="left" w:pos="492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tabs>
                <w:tab w:val="left" w:pos="322"/>
                <w:tab w:val="left" w:pos="492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</w:pPr>
            <w:r w:rsidRPr="00286630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  <w:t>Opiši vse zgornje medsebojne odnose ter pri vsakem napiši tudi vsaj en primer.</w:t>
            </w:r>
          </w:p>
          <w:p w:rsidR="009271B2" w:rsidRPr="00286630" w:rsidRDefault="009271B2" w:rsidP="009271B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</w:p>
          <w:p w:rsidR="009271B2" w:rsidRPr="00286630" w:rsidRDefault="009271B2" w:rsidP="009271B2">
            <w:pPr>
              <w:shd w:val="clear" w:color="auto" w:fill="FFFFFF" w:themeFill="background1"/>
              <w:tabs>
                <w:tab w:val="left" w:pos="322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  <w:r w:rsidRPr="00286630">
              <w:rPr>
                <w:rFonts w:eastAsia="Times New Roman" w:cstheme="minorHAnsi"/>
                <w:i/>
                <w:color w:val="2B2B2B"/>
                <w:sz w:val="24"/>
                <w:szCs w:val="24"/>
                <w:u w:val="single"/>
                <w:lang w:eastAsia="sl-SI"/>
              </w:rPr>
              <w:t>Snov utrdite tako, da rešite nalogo 7.  na strani 61 v Zvezku za aktivno učenje 2. del</w:t>
            </w:r>
            <w:r w:rsidRPr="00286630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. </w:t>
            </w:r>
          </w:p>
          <w:p w:rsidR="009271B2" w:rsidRPr="00286630" w:rsidRDefault="009271B2" w:rsidP="009271B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</w:p>
          <w:p w:rsidR="009271B2" w:rsidRPr="00286630" w:rsidRDefault="009271B2" w:rsidP="009271B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9271B2" w:rsidRPr="00286630" w:rsidRDefault="009271B2" w:rsidP="009271B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Komaj čakam, da se srečamo v naši spletni učilnici (Teams). Tam bom naložila tudi kakšna pomembna obvestila. Bodite pozorni na to.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Sabina Rozina</w:t>
            </w:r>
          </w:p>
        </w:tc>
      </w:tr>
      <w:tr w:rsidR="009271B2" w:rsidRPr="00286630" w:rsidTr="0080433C">
        <w:tc>
          <w:tcPr>
            <w:tcW w:w="1555" w:type="dxa"/>
            <w:hideMark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šport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9271B2" w:rsidRPr="00286630" w:rsidTr="0080433C">
        <w:tc>
          <w:tcPr>
            <w:tcW w:w="1555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9. b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9271B2" w:rsidRPr="00286630" w:rsidRDefault="009271B2" w:rsidP="009271B2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</w:rPr>
            </w:pPr>
            <w:r w:rsidRPr="00286630">
              <w:rPr>
                <w:rFonts w:cstheme="minorHAnsi"/>
                <w:b/>
                <w:bCs/>
              </w:rPr>
              <w:t>ura: SKP:</w:t>
            </w:r>
            <w:r w:rsidRPr="00286630">
              <w:rPr>
                <w:rFonts w:cstheme="minorHAnsi"/>
              </w:rPr>
              <w:t xml:space="preserve"> Aktivnosti na prostem  po lastnem izboru( hoja, tek, kolesarjenje.) vsaj 1 uro.</w:t>
            </w:r>
          </w:p>
          <w:p w:rsidR="009271B2" w:rsidRPr="00286630" w:rsidRDefault="009271B2" w:rsidP="009271B2">
            <w:pPr>
              <w:pStyle w:val="Odstavekseznama"/>
              <w:rPr>
                <w:rFonts w:cstheme="minorHAnsi"/>
              </w:rPr>
            </w:pP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color w:val="0000FF"/>
                <w:u w:val="single"/>
              </w:rPr>
            </w:pPr>
            <w:r w:rsidRPr="00286630">
              <w:rPr>
                <w:rFonts w:cstheme="minorHAnsi"/>
                <w:b/>
                <w:bCs/>
              </w:rPr>
              <w:t>ura: SKP:</w:t>
            </w:r>
            <w:r w:rsidRPr="00286630">
              <w:rPr>
                <w:rFonts w:cstheme="minorHAnsi"/>
              </w:rPr>
              <w:t xml:space="preserve">  Vaje za moč: </w:t>
            </w:r>
          </w:p>
          <w:p w:rsidR="009271B2" w:rsidRPr="00286630" w:rsidRDefault="009271B2" w:rsidP="009271B2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color w:val="0000FF"/>
                <w:u w:val="single"/>
              </w:rPr>
            </w:pPr>
            <w:r w:rsidRPr="00286630">
              <w:rPr>
                <w:rFonts w:cstheme="minorHAnsi"/>
              </w:rPr>
              <w:t xml:space="preserve">opravi trening za moč. Vaje si oglej na tej povezavi ali si jih sam sestavi. </w:t>
            </w:r>
          </w:p>
          <w:p w:rsidR="009271B2" w:rsidRPr="00286630" w:rsidRDefault="009271B2" w:rsidP="009271B2">
            <w:pPr>
              <w:pStyle w:val="Odstavekseznama"/>
              <w:rPr>
                <w:rFonts w:cstheme="minorHAnsi"/>
              </w:rPr>
            </w:pPr>
          </w:p>
          <w:p w:rsidR="009271B2" w:rsidRPr="00286630" w:rsidRDefault="009271B2" w:rsidP="009271B2">
            <w:pPr>
              <w:pStyle w:val="Odstavekseznama"/>
              <w:rPr>
                <w:rStyle w:val="Hiperpovezava"/>
                <w:rFonts w:cstheme="minorHAnsi"/>
              </w:rPr>
            </w:pPr>
            <w:hyperlink r:id="rId8" w:history="1">
              <w:r w:rsidRPr="00286630">
                <w:rPr>
                  <w:rStyle w:val="Hiperpovezava"/>
                  <w:rFonts w:cstheme="minorHAnsi"/>
                </w:rPr>
                <w:t>https://img.rtvslo.si/files/Sport/1_vaje_z_lastnim_telesom.pdf</w:t>
              </w:r>
            </w:hyperlink>
          </w:p>
          <w:p w:rsidR="009271B2" w:rsidRPr="00286630" w:rsidRDefault="009271B2" w:rsidP="009271B2">
            <w:pPr>
              <w:rPr>
                <w:rFonts w:cstheme="minorHAn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b/>
                <w:bCs/>
                <w:color w:val="2B2B2B"/>
                <w:sz w:val="16"/>
                <w:szCs w:val="16"/>
                <w:lang w:eastAsia="sl-SI"/>
              </w:rPr>
            </w:pPr>
          </w:p>
        </w:tc>
      </w:tr>
      <w:tr w:rsidR="009271B2" w:rsidRPr="00286630" w:rsidTr="0080433C">
        <w:tc>
          <w:tcPr>
            <w:tcW w:w="1555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 ŠI1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Navodila ste dobili prek e-pošte/Teams.</w:t>
            </w:r>
          </w:p>
        </w:tc>
      </w:tr>
      <w:tr w:rsidR="009271B2" w:rsidRPr="00286630" w:rsidTr="0080433C">
        <w:tc>
          <w:tcPr>
            <w:tcW w:w="1555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9271B2" w:rsidRPr="00286630" w:rsidRDefault="009271B2" w:rsidP="009271B2">
            <w:p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ONA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363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Dragi naravoslovci!</w:t>
            </w:r>
          </w:p>
          <w:p w:rsidR="009271B2" w:rsidRPr="00286630" w:rsidRDefault="009271B2" w:rsidP="009271B2">
            <w:pPr>
              <w:spacing w:line="252" w:lineRule="auto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9271B2" w:rsidRPr="00286630" w:rsidRDefault="009271B2" w:rsidP="009271B2">
            <w:pPr>
              <w:spacing w:line="252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Ta teden pa bomo opazovali </w:t>
            </w:r>
            <w:r w:rsidRPr="00286630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naše domače ljubljenčke</w:t>
            </w: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Vzemite si en dan in opazujte svoje domače ljubljenčke. Vse si natančno zapišite, fotografirajte in mi nato pošljite. </w:t>
            </w:r>
          </w:p>
          <w:p w:rsidR="009271B2" w:rsidRPr="00286630" w:rsidRDefault="009271B2" w:rsidP="009271B2">
            <w:pPr>
              <w:spacing w:line="252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9271B2" w:rsidRPr="00286630" w:rsidRDefault="009271B2" w:rsidP="009271B2">
            <w:pPr>
              <w:spacing w:line="252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P.S: V primeru da nimate domačega ljubljenčka, izberite eno drugo žival in jo opazujte.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  <w:t xml:space="preserve">                                                                  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Sabina Rozina                                           </w:t>
            </w:r>
          </w:p>
        </w:tc>
      </w:tr>
      <w:tr w:rsidR="009271B2" w:rsidRPr="00286630" w:rsidTr="0080433C">
        <w:tc>
          <w:tcPr>
            <w:tcW w:w="1555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8363" w:type="dxa"/>
          </w:tcPr>
          <w:p w:rsidR="009271B2" w:rsidRPr="00286630" w:rsidRDefault="009271B2" w:rsidP="009271B2">
            <w:pPr>
              <w:pStyle w:val="Odstavekseznama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sz w:val="24"/>
                <w:szCs w:val="24"/>
                <w:lang w:eastAsia="sl-SI"/>
              </w:rPr>
              <w:t>Oglej si nekaj otvoritev za začetnika. Nauči se jih in jih uporabi v igri z nasprotnikom.</w:t>
            </w:r>
          </w:p>
          <w:p w:rsidR="009271B2" w:rsidRPr="00286630" w:rsidRDefault="009271B2" w:rsidP="009271B2">
            <w:pPr>
              <w:pStyle w:val="Odstavekseznama"/>
              <w:rPr>
                <w:rStyle w:val="Hiperpovezava"/>
                <w:rFonts w:cstheme="minorHAnsi"/>
                <w:color w:val="0070C0"/>
              </w:rPr>
            </w:pPr>
            <w:hyperlink r:id="rId9" w:history="1">
              <w:r w:rsidRPr="00286630">
                <w:rPr>
                  <w:rStyle w:val="Hiperpovezava"/>
                  <w:rFonts w:cstheme="minorHAnsi"/>
                  <w:color w:val="0070C0"/>
                </w:rPr>
                <w:t>https://www.chess.com/sl/article/view/najboljse-sahovske-otvoritve-za-zacetnike</w:t>
              </w:r>
            </w:hyperlink>
            <w:r w:rsidRPr="00286630">
              <w:rPr>
                <w:rStyle w:val="Hiperpovezava"/>
                <w:rFonts w:cstheme="minorHAnsi"/>
                <w:color w:val="0070C0"/>
              </w:rPr>
              <w:t>.</w:t>
            </w:r>
          </w:p>
          <w:p w:rsidR="009271B2" w:rsidRPr="00286630" w:rsidRDefault="009271B2" w:rsidP="009271B2">
            <w:pPr>
              <w:pStyle w:val="Odstavekseznama"/>
              <w:rPr>
                <w:rFonts w:cstheme="minorHAnsi"/>
              </w:rPr>
            </w:pPr>
          </w:p>
          <w:p w:rsidR="009271B2" w:rsidRPr="00286630" w:rsidRDefault="009271B2" w:rsidP="009271B2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286630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9271B2" w:rsidRPr="00286630" w:rsidRDefault="009271B2" w:rsidP="009271B2">
            <w:pPr>
              <w:pStyle w:val="Odstavekseznama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9271B2" w:rsidRPr="00286630" w:rsidTr="0080433C">
        <w:tc>
          <w:tcPr>
            <w:tcW w:w="1555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NEMŠČINA</w:t>
            </w:r>
          </w:p>
        </w:tc>
        <w:tc>
          <w:tcPr>
            <w:tcW w:w="8363" w:type="dxa"/>
          </w:tcPr>
          <w:p w:rsidR="009271B2" w:rsidRPr="00286630" w:rsidRDefault="009271B2" w:rsidP="009271B2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eastAsia="sl-SI"/>
              </w:rPr>
              <w:t>1. in 2. ura:</w:t>
            </w:r>
          </w:p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Izboljšave besedila za predstavitev in priprava na predstavitev.</w:t>
            </w:r>
          </w:p>
        </w:tc>
      </w:tr>
      <w:tr w:rsidR="009271B2" w:rsidRPr="00286630" w:rsidTr="0080433C">
        <w:tc>
          <w:tcPr>
            <w:tcW w:w="1555" w:type="dxa"/>
          </w:tcPr>
          <w:p w:rsidR="009271B2" w:rsidRPr="00286630" w:rsidRDefault="009271B2" w:rsidP="009271B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86630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Mladinski pevski zbor</w:t>
            </w:r>
          </w:p>
        </w:tc>
        <w:tc>
          <w:tcPr>
            <w:tcW w:w="8363" w:type="dxa"/>
          </w:tcPr>
          <w:p w:rsidR="009271B2" w:rsidRPr="00286630" w:rsidRDefault="009271B2" w:rsidP="009271B2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6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Uživajte ob ogledu koncerta </w:t>
            </w:r>
            <w:r w:rsidRPr="002866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Potujoča muzika</w:t>
            </w:r>
            <w:r w:rsidRPr="002866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iz Cankarjevega doma, na katerem smo 1. decembra 2019 sodelovali tudi pevci in pevke MPZ naše šole.</w:t>
            </w:r>
          </w:p>
          <w:p w:rsidR="009271B2" w:rsidRPr="00286630" w:rsidRDefault="009271B2" w:rsidP="009271B2">
            <w:pPr>
              <w:pStyle w:val="Navadensplet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0" w:history="1">
              <w:r w:rsidRPr="00286630">
                <w:rPr>
                  <w:rStyle w:val="Hiperpovezava"/>
                  <w:rFonts w:asciiTheme="minorHAnsi" w:eastAsiaTheme="majorEastAsia" w:hAnsiTheme="minorHAnsi" w:cstheme="minorHAnsi"/>
                </w:rPr>
                <w:t>https://4d.rtvslo.si/arhiv/koncerti-kulturno-umetniski-program/174661557</w:t>
              </w:r>
            </w:hyperlink>
          </w:p>
        </w:tc>
      </w:tr>
    </w:tbl>
    <w:p w:rsidR="006D0261" w:rsidRPr="00286630" w:rsidRDefault="006D0261" w:rsidP="006D0261">
      <w:pPr>
        <w:rPr>
          <w:rFonts w:cstheme="minorHAnsi"/>
        </w:rPr>
      </w:pPr>
    </w:p>
    <w:p w:rsidR="00E70525" w:rsidRPr="00286630" w:rsidRDefault="00E70525" w:rsidP="00E50472">
      <w:pPr>
        <w:rPr>
          <w:rFonts w:cstheme="minorHAnsi"/>
        </w:rPr>
      </w:pPr>
    </w:p>
    <w:sectPr w:rsidR="00E70525" w:rsidRPr="00286630" w:rsidSect="0061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7E7"/>
    <w:multiLevelType w:val="hybridMultilevel"/>
    <w:tmpl w:val="8488C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EB1"/>
    <w:multiLevelType w:val="hybridMultilevel"/>
    <w:tmpl w:val="F7DE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495"/>
    <w:multiLevelType w:val="hybridMultilevel"/>
    <w:tmpl w:val="F80C7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52B8"/>
    <w:multiLevelType w:val="hybridMultilevel"/>
    <w:tmpl w:val="29E0CD6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2299"/>
    <w:multiLevelType w:val="hybridMultilevel"/>
    <w:tmpl w:val="F2C88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559A0"/>
    <w:multiLevelType w:val="hybridMultilevel"/>
    <w:tmpl w:val="FE78C664"/>
    <w:lvl w:ilvl="0" w:tplc="F30EEB2E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F6E6D"/>
    <w:multiLevelType w:val="hybridMultilevel"/>
    <w:tmpl w:val="FA4AA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30AB"/>
    <w:multiLevelType w:val="hybridMultilevel"/>
    <w:tmpl w:val="87564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5338"/>
    <w:multiLevelType w:val="hybridMultilevel"/>
    <w:tmpl w:val="5C4AEE6A"/>
    <w:lvl w:ilvl="0" w:tplc="F308086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BA72B5"/>
    <w:multiLevelType w:val="hybridMultilevel"/>
    <w:tmpl w:val="D6EE2502"/>
    <w:lvl w:ilvl="0" w:tplc="16D2C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6F88"/>
    <w:multiLevelType w:val="hybridMultilevel"/>
    <w:tmpl w:val="E1425946"/>
    <w:lvl w:ilvl="0" w:tplc="63485C1A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C6D57"/>
    <w:multiLevelType w:val="hybridMultilevel"/>
    <w:tmpl w:val="536CEC92"/>
    <w:lvl w:ilvl="0" w:tplc="7EBA287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5A1F2C"/>
    <w:multiLevelType w:val="hybridMultilevel"/>
    <w:tmpl w:val="B98A6BCE"/>
    <w:lvl w:ilvl="0" w:tplc="97286D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2E61BB"/>
    <w:multiLevelType w:val="hybridMultilevel"/>
    <w:tmpl w:val="39223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1C65"/>
    <w:multiLevelType w:val="hybridMultilevel"/>
    <w:tmpl w:val="0C4E60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F71E4"/>
    <w:multiLevelType w:val="hybridMultilevel"/>
    <w:tmpl w:val="B7D855FE"/>
    <w:lvl w:ilvl="0" w:tplc="327C3ED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86927"/>
    <w:multiLevelType w:val="hybridMultilevel"/>
    <w:tmpl w:val="DB48EFE6"/>
    <w:lvl w:ilvl="0" w:tplc="73F2A4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C292DFA"/>
    <w:multiLevelType w:val="hybridMultilevel"/>
    <w:tmpl w:val="1CCC4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13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8"/>
  </w:num>
  <w:num w:numId="18">
    <w:abstractNumId w:val="2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443DF"/>
    <w:rsid w:val="00103E86"/>
    <w:rsid w:val="001F717C"/>
    <w:rsid w:val="00286630"/>
    <w:rsid w:val="003206C9"/>
    <w:rsid w:val="00356272"/>
    <w:rsid w:val="003D6BA6"/>
    <w:rsid w:val="00403266"/>
    <w:rsid w:val="004B6425"/>
    <w:rsid w:val="004D3404"/>
    <w:rsid w:val="0055133E"/>
    <w:rsid w:val="005E3C57"/>
    <w:rsid w:val="00614630"/>
    <w:rsid w:val="00642468"/>
    <w:rsid w:val="00650648"/>
    <w:rsid w:val="006646EB"/>
    <w:rsid w:val="006C7AF7"/>
    <w:rsid w:val="006D0261"/>
    <w:rsid w:val="00717DBA"/>
    <w:rsid w:val="0076063B"/>
    <w:rsid w:val="0080433C"/>
    <w:rsid w:val="00843DAA"/>
    <w:rsid w:val="008766B3"/>
    <w:rsid w:val="00897B28"/>
    <w:rsid w:val="008E2DF1"/>
    <w:rsid w:val="009271B2"/>
    <w:rsid w:val="00964A0A"/>
    <w:rsid w:val="00972012"/>
    <w:rsid w:val="00986904"/>
    <w:rsid w:val="00A24953"/>
    <w:rsid w:val="00A53120"/>
    <w:rsid w:val="00B83B6E"/>
    <w:rsid w:val="00C85D69"/>
    <w:rsid w:val="00D91034"/>
    <w:rsid w:val="00E50472"/>
    <w:rsid w:val="00E70525"/>
    <w:rsid w:val="00EC6FBB"/>
    <w:rsid w:val="00F5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261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4A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3404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rtvslo.si/files/Sport/1_vaje_z_lastnim_teleso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d.rtvslo.si/arhiv/dokumentarni-filmi-in-oddaje-kulturno-umetniski-program/1744866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4/unit05/audio?cc=si&amp;selLanguage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Passive_voice/PASSIVE_VOICE_TEST_mp7772td" TargetMode="External"/><Relationship Id="rId10" Type="http://schemas.openxmlformats.org/officeDocument/2006/relationships/hyperlink" Target="https://4d.rtvslo.si/arhiv/koncerti-kulturno-umetniski-program/174661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ss.com/sl/article/view/najboljse-sahovske-otvoritve-za-zacetnik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20</cp:revision>
  <dcterms:created xsi:type="dcterms:W3CDTF">2020-04-22T19:23:00Z</dcterms:created>
  <dcterms:modified xsi:type="dcterms:W3CDTF">2020-05-01T06:22:00Z</dcterms:modified>
</cp:coreProperties>
</file>