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A85CEF" w:rsidRDefault="00A85CEF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222" w:type="dxa"/>
          </w:tcPr>
          <w:p w:rsidR="0090163E" w:rsidRDefault="0090163E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FF1C1D" w:rsidRDefault="00FF1C1D" w:rsidP="001910BB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MAVRICA – MOBILE</w:t>
            </w:r>
          </w:p>
          <w:p w:rsidR="00FF1C1D" w:rsidRDefault="00FF1C1D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Potrebuješ:</w:t>
            </w:r>
          </w:p>
          <w:p w:rsidR="00FF1C1D" w:rsidRDefault="00FF1C1D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vodene barve ali tempere</w:t>
            </w:r>
          </w:p>
          <w:p w:rsidR="00FF1C1D" w:rsidRDefault="00FF1C1D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čopič</w:t>
            </w:r>
          </w:p>
          <w:p w:rsidR="00FF1C1D" w:rsidRDefault="00FF1C1D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trši papir ali karton</w:t>
            </w:r>
          </w:p>
          <w:p w:rsidR="00FF1C1D" w:rsidRDefault="00FF1C1D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vrvico</w:t>
            </w:r>
          </w:p>
          <w:p w:rsidR="00FF1C1D" w:rsidRDefault="00FF1C1D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škarje</w:t>
            </w:r>
          </w:p>
          <w:p w:rsidR="00FF1C1D" w:rsidRDefault="00FF1C1D" w:rsidP="001910BB">
            <w:pPr>
              <w:spacing w:line="276" w:lineRule="auto"/>
              <w:rPr>
                <w:bCs/>
                <w:noProof/>
              </w:rPr>
            </w:pPr>
          </w:p>
          <w:p w:rsidR="00FF1C1D" w:rsidRDefault="00FF1C1D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Navodila:</w:t>
            </w:r>
          </w:p>
          <w:p w:rsidR="00FF1C1D" w:rsidRDefault="009308B2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  <w:lang w:eastAsia="sl-SI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619125</wp:posOffset>
                  </wp:positionV>
                  <wp:extent cx="2076450" cy="2095500"/>
                  <wp:effectExtent l="19050" t="0" r="0" b="0"/>
                  <wp:wrapNone/>
                  <wp:docPr id="44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230" r="7515" b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0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1C1D">
              <w:rPr>
                <w:bCs/>
                <w:noProof/>
              </w:rPr>
              <w:t>Na trši papir z vodenimi barvami nariši mavrico. Vajo ponovi tudi na drugi strani. Ko si mavrico poslikal na obeh straneh, jo razreži na tri enake dele. V vsak del s škarjami naredi dve luknjici in skozi njih napelji vrvico. Tvoja mavrica je narejno. Obesi jo na tvoj priljubljen kotiček.</w:t>
            </w:r>
          </w:p>
          <w:p w:rsidR="00FF1C1D" w:rsidRPr="00FF1C1D" w:rsidRDefault="00FF1C1D" w:rsidP="001910BB">
            <w:pPr>
              <w:spacing w:line="276" w:lineRule="auto"/>
              <w:rPr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D955C8" w:rsidRDefault="00437D85" w:rsidP="00D955C8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3810"/>
                      <wp:docPr id="1" name="Pravokotnik 33" descr="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7FF62" id="Pravokotnik 33" o:spid="_x0000_s1026" alt="🙂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BaKKw7xQIAAMcFAAAOAAAAAAAAAAAAAAAAAC4CAABkcnMvZTJvRG9jLnhtbFBLAQItABQABgAI&#10;AAAAIQBoNpdo2gAAAAMBAAAPAAAAAAAAAAAAAAAAAB8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F1C1D" w:rsidRDefault="00FF1C1D" w:rsidP="00D955C8">
            <w:pPr>
              <w:spacing w:line="276" w:lineRule="auto"/>
              <w:rPr>
                <w:noProof/>
              </w:rPr>
            </w:pPr>
          </w:p>
          <w:p w:rsidR="00A85CEF" w:rsidRDefault="00A85CEF" w:rsidP="00D955C8">
            <w:pPr>
              <w:spacing w:line="276" w:lineRule="auto"/>
              <w:rPr>
                <w:noProof/>
              </w:rPr>
            </w:pPr>
          </w:p>
          <w:p w:rsidR="00FF1C1D" w:rsidRDefault="00FF1C1D" w:rsidP="00D955C8">
            <w:pPr>
              <w:spacing w:line="276" w:lineRule="auto"/>
              <w:rPr>
                <w:noProof/>
              </w:rPr>
            </w:pPr>
          </w:p>
          <w:p w:rsidR="00E7540F" w:rsidRPr="00472D7E" w:rsidRDefault="00E7540F" w:rsidP="00892C35">
            <w:pPr>
              <w:spacing w:line="276" w:lineRule="auto"/>
              <w:rPr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F0" w:rsidRDefault="00E300F0" w:rsidP="0012515E">
      <w:r>
        <w:separator/>
      </w:r>
    </w:p>
  </w:endnote>
  <w:endnote w:type="continuationSeparator" w:id="0">
    <w:p w:rsidR="00E300F0" w:rsidRDefault="00E300F0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F0" w:rsidRDefault="00E300F0" w:rsidP="0012515E">
      <w:r>
        <w:separator/>
      </w:r>
    </w:p>
  </w:footnote>
  <w:footnote w:type="continuationSeparator" w:id="0">
    <w:p w:rsidR="00E300F0" w:rsidRDefault="00E300F0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12CB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92C3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1712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B7C28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00F0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2020-04-30T06:54:00Z</dcterms:created>
  <dcterms:modified xsi:type="dcterms:W3CDTF">2020-04-30T06:54:00Z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